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FA" w:rsidRPr="00E952E5" w:rsidRDefault="000B0BFA" w:rsidP="000B0BFA">
      <w:pPr>
        <w:pStyle w:val="paragrafi"/>
        <w:spacing w:line="290" w:lineRule="atLeast"/>
        <w:jc w:val="center"/>
        <w:outlineLvl w:val="0"/>
        <w:rPr>
          <w:rFonts w:ascii="Verdana" w:hAnsi="Verdana" w:cs="Arial"/>
          <w:b/>
          <w:i/>
        </w:rPr>
      </w:pPr>
      <w:r w:rsidRPr="00E952E5">
        <w:rPr>
          <w:rFonts w:ascii="Verdana" w:hAnsi="Verdana" w:cs="Arial"/>
          <w:b/>
          <w:i/>
        </w:rPr>
        <w:t>PUGLIA SVILUPPO S.P.A.</w:t>
      </w:r>
    </w:p>
    <w:p w:rsidR="000B0BFA" w:rsidRPr="00E952E5" w:rsidRDefault="000B0BFA" w:rsidP="000B0BFA">
      <w:pPr>
        <w:pStyle w:val="paragrafi"/>
        <w:spacing w:line="290" w:lineRule="atLeast"/>
        <w:jc w:val="center"/>
        <w:rPr>
          <w:rFonts w:ascii="Verdana" w:hAnsi="Verdana" w:cs="Arial"/>
          <w:b/>
          <w:i/>
        </w:rPr>
      </w:pPr>
      <w:r w:rsidRPr="00E952E5">
        <w:rPr>
          <w:rFonts w:ascii="Verdana" w:hAnsi="Verdana" w:cs="Arial"/>
          <w:b/>
          <w:i/>
        </w:rPr>
        <w:t>soggetta alla direzione e al coordinamento dell’azionista unico Regione Puglia</w:t>
      </w:r>
    </w:p>
    <w:p w:rsidR="000B0BFA" w:rsidRPr="00E952E5" w:rsidRDefault="000B0BFA" w:rsidP="000B0BFA">
      <w:pPr>
        <w:pStyle w:val="paragrafi"/>
        <w:spacing w:line="290" w:lineRule="atLeast"/>
        <w:jc w:val="center"/>
        <w:rPr>
          <w:rFonts w:ascii="Verdana" w:hAnsi="Verdana" w:cs="Arial"/>
          <w:b/>
          <w:i/>
        </w:rPr>
      </w:pPr>
      <w:r w:rsidRPr="00E952E5">
        <w:rPr>
          <w:rFonts w:ascii="Verdana" w:hAnsi="Verdana" w:cs="Arial"/>
          <w:b/>
          <w:i/>
        </w:rPr>
        <w:t>via delle Dalie – Zona Industriale – Modugno (BA)</w:t>
      </w:r>
    </w:p>
    <w:p w:rsidR="000B0BFA" w:rsidRPr="00E952E5" w:rsidRDefault="000B0BFA" w:rsidP="000B0BFA">
      <w:pPr>
        <w:pStyle w:val="paragrafi"/>
        <w:spacing w:line="290" w:lineRule="atLeast"/>
        <w:jc w:val="center"/>
        <w:rPr>
          <w:rFonts w:ascii="Verdana" w:hAnsi="Verdana" w:cs="Arial"/>
          <w:b/>
          <w:i/>
        </w:rPr>
      </w:pPr>
      <w:r w:rsidRPr="00E952E5">
        <w:rPr>
          <w:rFonts w:ascii="Verdana" w:hAnsi="Verdana" w:cs="Arial"/>
          <w:b/>
          <w:i/>
        </w:rPr>
        <w:t xml:space="preserve">P.IVA n. 01751950732 – </w:t>
      </w:r>
      <w:proofErr w:type="spellStart"/>
      <w:r w:rsidRPr="00E952E5">
        <w:rPr>
          <w:rFonts w:ascii="Verdana" w:hAnsi="Verdana" w:cs="Arial"/>
          <w:b/>
          <w:i/>
        </w:rPr>
        <w:t>Cap.Sociale</w:t>
      </w:r>
      <w:proofErr w:type="spellEnd"/>
      <w:r w:rsidRPr="00E952E5">
        <w:rPr>
          <w:rFonts w:ascii="Verdana" w:hAnsi="Verdana" w:cs="Arial"/>
          <w:b/>
          <w:i/>
        </w:rPr>
        <w:t xml:space="preserve"> € 3.499.540,88</w:t>
      </w:r>
    </w:p>
    <w:p w:rsidR="000B0BFA" w:rsidRPr="00E952E5" w:rsidRDefault="000B0BFA" w:rsidP="000B0BFA">
      <w:pPr>
        <w:pStyle w:val="paragrafi"/>
        <w:spacing w:line="290" w:lineRule="atLeast"/>
        <w:jc w:val="center"/>
        <w:rPr>
          <w:rFonts w:ascii="Verdana" w:hAnsi="Verdana" w:cs="Arial"/>
        </w:rPr>
      </w:pPr>
    </w:p>
    <w:p w:rsidR="000B0BFA" w:rsidRPr="00E952E5" w:rsidRDefault="000B0BFA" w:rsidP="000B0BFA">
      <w:pPr>
        <w:pStyle w:val="paragrafi"/>
        <w:spacing w:line="290" w:lineRule="atLeast"/>
        <w:jc w:val="center"/>
        <w:rPr>
          <w:rFonts w:ascii="Verdana" w:hAnsi="Verdana" w:cs="Arial"/>
        </w:rPr>
      </w:pPr>
    </w:p>
    <w:p w:rsidR="000B0BFA" w:rsidRPr="00E952E5" w:rsidRDefault="000B0BFA" w:rsidP="000B0BFA">
      <w:pPr>
        <w:pStyle w:val="paragrafi"/>
        <w:spacing w:line="290" w:lineRule="atLeast"/>
        <w:jc w:val="center"/>
        <w:rPr>
          <w:rFonts w:ascii="Verdana" w:hAnsi="Verdana" w:cs="Arial"/>
        </w:rPr>
      </w:pPr>
    </w:p>
    <w:p w:rsidR="000B0BFA" w:rsidRPr="00E952E5" w:rsidRDefault="000B0BFA" w:rsidP="000B0BFA">
      <w:pPr>
        <w:pStyle w:val="paragrafi"/>
        <w:spacing w:line="290" w:lineRule="atLeast"/>
        <w:jc w:val="center"/>
        <w:rPr>
          <w:rFonts w:ascii="Verdana" w:hAnsi="Verdana" w:cs="Arial"/>
        </w:rPr>
      </w:pPr>
      <w:r w:rsidRPr="00E952E5">
        <w:rPr>
          <w:rFonts w:ascii="Verdana" w:hAnsi="Verdana" w:cs="Arial"/>
        </w:rPr>
        <w:t>************</w:t>
      </w:r>
    </w:p>
    <w:p w:rsidR="000B0BFA" w:rsidRPr="00E37635" w:rsidRDefault="000B0BFA" w:rsidP="000B0BFA">
      <w:pPr>
        <w:pStyle w:val="Intestazione"/>
        <w:spacing w:line="240" w:lineRule="auto"/>
        <w:ind w:left="0" w:firstLine="0"/>
        <w:jc w:val="both"/>
        <w:rPr>
          <w:rFonts w:ascii="Calibri" w:hAnsi="Calibri" w:cs="Calibri"/>
          <w:bCs/>
          <w:i/>
          <w:color w:val="000000"/>
          <w:sz w:val="20"/>
        </w:rPr>
      </w:pPr>
      <w:bookmarkStart w:id="0" w:name="_Hlk497996440"/>
      <w:bookmarkStart w:id="1" w:name="_Hlk508614577"/>
      <w:bookmarkStart w:id="2" w:name="_Hlk535834468"/>
      <w:r w:rsidRPr="00E37635">
        <w:rPr>
          <w:rFonts w:ascii="Calibri" w:hAnsi="Calibri" w:cs="Calibri"/>
          <w:bCs/>
          <w:i/>
          <w:color w:val="000000"/>
          <w:sz w:val="20"/>
        </w:rPr>
        <w:t xml:space="preserve">Gara telematica sottosoglia comunitaria a mezzo di procedura di gara aperta ai sensi degli artt. 60, 95 co.2 del D.Lgs. n. 50/2016 per l’affidamento </w:t>
      </w:r>
      <w:bookmarkStart w:id="3" w:name="_Hlk535833722"/>
      <w:r w:rsidRPr="00E37635">
        <w:rPr>
          <w:rFonts w:ascii="Calibri" w:hAnsi="Calibri" w:cs="Calibri"/>
          <w:bCs/>
          <w:i/>
          <w:color w:val="000000"/>
          <w:sz w:val="20"/>
        </w:rPr>
        <w:t>del “servizio di insegnamento della lingua inglese per i dipendenti e dirigenti di Puglia Sviluppo S.p.A.” (CIG): 77791830E5</w:t>
      </w:r>
    </w:p>
    <w:bookmarkEnd w:id="0"/>
    <w:bookmarkEnd w:id="1"/>
    <w:bookmarkEnd w:id="2"/>
    <w:bookmarkEnd w:id="3"/>
    <w:p w:rsidR="000B0BFA" w:rsidRPr="00E952E5" w:rsidRDefault="000B0BFA" w:rsidP="000B0BFA">
      <w:pPr>
        <w:pStyle w:val="paragrafi"/>
        <w:spacing w:line="290" w:lineRule="atLeast"/>
        <w:jc w:val="center"/>
        <w:rPr>
          <w:rFonts w:ascii="Verdana" w:hAnsi="Verdana" w:cs="Arial"/>
          <w:b/>
          <w:i/>
        </w:rPr>
      </w:pPr>
    </w:p>
    <w:p w:rsidR="000B0BFA" w:rsidRPr="00E952E5" w:rsidRDefault="000B0BFA" w:rsidP="000B0BFA">
      <w:pPr>
        <w:pStyle w:val="paragrafi"/>
        <w:spacing w:line="290" w:lineRule="atLeast"/>
        <w:jc w:val="center"/>
        <w:rPr>
          <w:rFonts w:ascii="Verdana" w:hAnsi="Verdana" w:cs="Arial"/>
          <w:lang w:val="en-US"/>
        </w:rPr>
      </w:pPr>
      <w:r w:rsidRPr="00E952E5">
        <w:rPr>
          <w:rFonts w:ascii="Verdana" w:hAnsi="Verdana" w:cs="Arial"/>
          <w:lang w:val="en-US"/>
        </w:rPr>
        <w:t>************</w:t>
      </w:r>
    </w:p>
    <w:p w:rsidR="000B0BFA" w:rsidRPr="00E952E5" w:rsidRDefault="000B0BFA" w:rsidP="000B0BFA">
      <w:pPr>
        <w:pStyle w:val="paragrafi"/>
        <w:spacing w:line="290" w:lineRule="atLeast"/>
        <w:jc w:val="center"/>
        <w:rPr>
          <w:rFonts w:ascii="Verdana" w:hAnsi="Verdana" w:cs="Arial"/>
          <w:b/>
          <w:lang w:val="en-US"/>
        </w:rPr>
      </w:pPr>
    </w:p>
    <w:p w:rsidR="000B0BFA" w:rsidRPr="00E952E5" w:rsidRDefault="000B0BFA" w:rsidP="000B0BFA">
      <w:pPr>
        <w:pStyle w:val="paragrafi"/>
        <w:spacing w:line="290" w:lineRule="atLeast"/>
        <w:jc w:val="center"/>
        <w:rPr>
          <w:rFonts w:ascii="Verdana" w:hAnsi="Verdana" w:cs="Arial"/>
          <w:b/>
          <w:lang w:val="en-US"/>
        </w:rPr>
      </w:pPr>
    </w:p>
    <w:p w:rsidR="000B0BFA" w:rsidRPr="00E952E5" w:rsidRDefault="000B0BFA" w:rsidP="000B0BFA">
      <w:pPr>
        <w:pStyle w:val="paragrafi"/>
        <w:spacing w:line="290" w:lineRule="atLeast"/>
        <w:jc w:val="center"/>
        <w:rPr>
          <w:rFonts w:ascii="Verdana" w:hAnsi="Verdana" w:cs="Arial"/>
          <w:b/>
          <w:lang w:val="en-US"/>
        </w:rPr>
      </w:pPr>
    </w:p>
    <w:p w:rsidR="000B0BFA" w:rsidRPr="00E952E5" w:rsidRDefault="000B0BFA" w:rsidP="000B0BFA">
      <w:pPr>
        <w:pStyle w:val="paragrafi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90" w:lineRule="atLeast"/>
        <w:jc w:val="center"/>
        <w:rPr>
          <w:rFonts w:ascii="Verdana" w:hAnsi="Verdana" w:cs="Arial"/>
          <w:b/>
          <w:lang w:val="en-US"/>
        </w:rPr>
      </w:pPr>
    </w:p>
    <w:p w:rsidR="000B0BFA" w:rsidRPr="00E952E5" w:rsidRDefault="000B0BFA" w:rsidP="000B0BFA">
      <w:pPr>
        <w:pStyle w:val="paragrafi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90" w:lineRule="atLeast"/>
        <w:jc w:val="center"/>
        <w:rPr>
          <w:rFonts w:ascii="Verdana" w:hAnsi="Verdana" w:cs="Arial"/>
          <w:b/>
          <w:lang w:val="en-US"/>
        </w:rPr>
      </w:pPr>
    </w:p>
    <w:p w:rsidR="000B0BFA" w:rsidRDefault="000B0BFA" w:rsidP="000B0BFA">
      <w:pPr>
        <w:pStyle w:val="titolo1Proger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90" w:lineRule="atLeast"/>
        <w:outlineLvl w:val="0"/>
        <w:rPr>
          <w:rFonts w:ascii="Verdana" w:hAnsi="Verdana"/>
          <w:sz w:val="20"/>
        </w:rPr>
      </w:pPr>
      <w:r w:rsidRPr="00E952E5">
        <w:rPr>
          <w:rFonts w:ascii="Verdana" w:hAnsi="Verdana"/>
          <w:sz w:val="20"/>
        </w:rPr>
        <w:t xml:space="preserve">VERBALE N. </w:t>
      </w:r>
      <w:r w:rsidR="00596FF9">
        <w:rPr>
          <w:rFonts w:ascii="Verdana" w:hAnsi="Verdana"/>
          <w:sz w:val="20"/>
        </w:rPr>
        <w:t>3</w:t>
      </w:r>
    </w:p>
    <w:p w:rsidR="000B0BFA" w:rsidRDefault="00596FF9" w:rsidP="000B0BFA">
      <w:pPr>
        <w:pStyle w:val="titolo1Proger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90" w:lineRule="atLeast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seduta riservata -valutazione offerte tecniche</w:t>
      </w:r>
    </w:p>
    <w:p w:rsidR="000B0BFA" w:rsidRDefault="000B0BFA" w:rsidP="000B0BFA">
      <w:pPr>
        <w:pStyle w:val="titolo1Proger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90" w:lineRule="atLeast"/>
        <w:outlineLvl w:val="0"/>
        <w:rPr>
          <w:rFonts w:ascii="Verdana" w:hAnsi="Verdana"/>
          <w:sz w:val="20"/>
        </w:rPr>
      </w:pPr>
    </w:p>
    <w:p w:rsidR="000B0BFA" w:rsidRPr="00E952E5" w:rsidRDefault="000B0BFA" w:rsidP="000B0BFA">
      <w:pPr>
        <w:pStyle w:val="titolo1Proger"/>
        <w:spacing w:line="290" w:lineRule="atLeast"/>
        <w:rPr>
          <w:rFonts w:ascii="Verdana" w:hAnsi="Verdana" w:cs="Arial"/>
          <w:sz w:val="20"/>
        </w:rPr>
      </w:pPr>
    </w:p>
    <w:p w:rsidR="000B0BFA" w:rsidRPr="00E952E5" w:rsidRDefault="000B0BFA" w:rsidP="000B0BFA">
      <w:pPr>
        <w:pStyle w:val="titolo1Proger"/>
        <w:spacing w:line="290" w:lineRule="atLeast"/>
        <w:rPr>
          <w:rFonts w:ascii="Verdana" w:hAnsi="Verdana" w:cs="Arial"/>
          <w:sz w:val="20"/>
        </w:rPr>
      </w:pPr>
    </w:p>
    <w:p w:rsidR="000B0BFA" w:rsidRPr="00B52411" w:rsidRDefault="000B0BFA" w:rsidP="000B0BFA">
      <w:pPr>
        <w:pStyle w:val="paragrafi"/>
        <w:tabs>
          <w:tab w:val="clear" w:pos="567"/>
          <w:tab w:val="clear" w:pos="1418"/>
          <w:tab w:val="left" w:pos="0"/>
        </w:tabs>
        <w:spacing w:line="290" w:lineRule="atLeast"/>
        <w:outlineLvl w:val="0"/>
        <w:rPr>
          <w:rFonts w:ascii="Verdana" w:hAnsi="Verdana" w:cs="Arial"/>
        </w:rPr>
      </w:pPr>
      <w:r w:rsidRPr="00E952E5">
        <w:rPr>
          <w:rFonts w:ascii="Verdana" w:hAnsi="Verdana" w:cs="Arial"/>
          <w:b/>
          <w:i/>
        </w:rPr>
        <w:br w:type="page"/>
      </w:r>
      <w:r w:rsidRPr="00B52411">
        <w:rPr>
          <w:rFonts w:ascii="Verdana" w:hAnsi="Verdana" w:cs="Arial"/>
        </w:rPr>
        <w:lastRenderedPageBreak/>
        <w:t xml:space="preserve">L'anno </w:t>
      </w:r>
      <w:proofErr w:type="spellStart"/>
      <w:r w:rsidRPr="00B52411">
        <w:rPr>
          <w:rFonts w:ascii="Verdana" w:hAnsi="Verdana" w:cs="Arial"/>
        </w:rPr>
        <w:t>duemiladiciannove</w:t>
      </w:r>
      <w:proofErr w:type="spellEnd"/>
      <w:r w:rsidRPr="00B52411">
        <w:rPr>
          <w:rFonts w:ascii="Verdana" w:hAnsi="Verdana" w:cs="Arial"/>
        </w:rPr>
        <w:t xml:space="preserve"> il giorno </w:t>
      </w:r>
      <w:r w:rsidR="00596FF9">
        <w:rPr>
          <w:rFonts w:ascii="Verdana" w:hAnsi="Verdana" w:cs="Arial"/>
        </w:rPr>
        <w:t>quindici</w:t>
      </w:r>
      <w:r w:rsidRPr="00B52411">
        <w:rPr>
          <w:rFonts w:ascii="Verdana" w:hAnsi="Verdana" w:cs="Arial"/>
        </w:rPr>
        <w:t xml:space="preserve"> del mese di aprile alle ore 1</w:t>
      </w:r>
      <w:r w:rsidR="00596FF9">
        <w:rPr>
          <w:rFonts w:ascii="Verdana" w:hAnsi="Verdana" w:cs="Arial"/>
        </w:rPr>
        <w:t>2</w:t>
      </w:r>
      <w:r w:rsidRPr="00B52411">
        <w:rPr>
          <w:rFonts w:ascii="Verdana" w:hAnsi="Verdana" w:cs="Arial"/>
        </w:rPr>
        <w:t>,</w:t>
      </w:r>
      <w:r w:rsidR="00596FF9">
        <w:rPr>
          <w:rFonts w:ascii="Verdana" w:hAnsi="Verdana" w:cs="Arial"/>
        </w:rPr>
        <w:t>3</w:t>
      </w:r>
      <w:r w:rsidRPr="00B52411">
        <w:rPr>
          <w:rFonts w:ascii="Verdana" w:hAnsi="Verdana" w:cs="Arial"/>
        </w:rPr>
        <w:t>0 presso la sede d</w:t>
      </w:r>
      <w:r w:rsidR="00160B7A">
        <w:rPr>
          <w:rFonts w:ascii="Verdana" w:hAnsi="Verdana" w:cs="Arial"/>
        </w:rPr>
        <w:t xml:space="preserve">i </w:t>
      </w:r>
      <w:r w:rsidRPr="00B52411">
        <w:rPr>
          <w:rFonts w:ascii="Verdana" w:hAnsi="Verdana" w:cs="Arial"/>
        </w:rPr>
        <w:t xml:space="preserve">Puglia Sviluppo S.p.a., sita in Modugno (BA), in via delle Dalie (Zona Industriale), si è riunita in seduta </w:t>
      </w:r>
      <w:r w:rsidR="00596FF9">
        <w:rPr>
          <w:rFonts w:ascii="Verdana" w:hAnsi="Verdana" w:cs="Arial"/>
        </w:rPr>
        <w:t>riservata</w:t>
      </w:r>
      <w:r w:rsidRPr="00B52411">
        <w:rPr>
          <w:rFonts w:ascii="Verdana" w:hAnsi="Verdana" w:cs="Arial"/>
        </w:rPr>
        <w:t>, la Commissione giudicatrice per la selezione delle offerte relative alla procedura in epigrafe, nominata con Determina del Direttore Generale n. 19/2019 del 20 marzo 2019 e così composta:</w:t>
      </w:r>
    </w:p>
    <w:p w:rsidR="000B0BFA" w:rsidRPr="00B52411" w:rsidRDefault="000B0BFA" w:rsidP="000B0BFA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sz w:val="20"/>
        </w:rPr>
      </w:pPr>
      <w:r w:rsidRPr="00B52411">
        <w:rPr>
          <w:rFonts w:ascii="Verdana" w:hAnsi="Verdana" w:cs="Arial"/>
          <w:sz w:val="20"/>
        </w:rPr>
        <w:t>- Arch. Marina Bellini, Presidente;</w:t>
      </w:r>
    </w:p>
    <w:p w:rsidR="000B0BFA" w:rsidRPr="00B52411" w:rsidRDefault="000B0BFA" w:rsidP="000B0BFA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sz w:val="20"/>
        </w:rPr>
      </w:pPr>
      <w:r w:rsidRPr="00B52411">
        <w:rPr>
          <w:rFonts w:ascii="Verdana" w:hAnsi="Verdana" w:cs="Arial"/>
          <w:sz w:val="20"/>
        </w:rPr>
        <w:t>- Dott. Cosimo Tagliente, Componente;</w:t>
      </w:r>
    </w:p>
    <w:p w:rsidR="000B0BFA" w:rsidRPr="00B52411" w:rsidRDefault="000B0BFA" w:rsidP="000B0BFA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sz w:val="20"/>
        </w:rPr>
      </w:pPr>
      <w:r w:rsidRPr="00B52411">
        <w:rPr>
          <w:rFonts w:ascii="Verdana" w:hAnsi="Verdana" w:cs="Arial"/>
          <w:sz w:val="20"/>
        </w:rPr>
        <w:t>- Dott. Leonardo Di Molfetta, Componente.</w:t>
      </w:r>
    </w:p>
    <w:p w:rsidR="00596FF9" w:rsidRDefault="00596FF9" w:rsidP="00596FF9">
      <w:pPr>
        <w:pStyle w:val="normaleproger"/>
        <w:spacing w:line="240" w:lineRule="auto"/>
        <w:outlineLvl w:val="0"/>
        <w:rPr>
          <w:rFonts w:ascii="Verdana" w:hAnsi="Verdana" w:cs="Arial"/>
          <w:sz w:val="20"/>
        </w:rPr>
      </w:pPr>
    </w:p>
    <w:p w:rsidR="00596FF9" w:rsidRDefault="00596FF9" w:rsidP="00596FF9">
      <w:pPr>
        <w:pStyle w:val="paragrafi"/>
        <w:tabs>
          <w:tab w:val="clear" w:pos="567"/>
          <w:tab w:val="clear" w:pos="1418"/>
          <w:tab w:val="left" w:pos="0"/>
        </w:tabs>
        <w:spacing w:line="290" w:lineRule="atLeast"/>
        <w:outlineLvl w:val="0"/>
        <w:rPr>
          <w:rFonts w:ascii="Verdana" w:hAnsi="Verdana" w:cs="Arial"/>
        </w:rPr>
      </w:pPr>
      <w:r w:rsidRPr="00F80F2C">
        <w:rPr>
          <w:rFonts w:ascii="Verdana" w:hAnsi="Verdana" w:cs="Arial"/>
        </w:rPr>
        <w:t>Nel rammentare che</w:t>
      </w:r>
      <w:r>
        <w:rPr>
          <w:rFonts w:ascii="Verdana" w:hAnsi="Verdana" w:cs="Arial"/>
        </w:rPr>
        <w:t xml:space="preserve"> hanno presentato l’offerta n.9 operatori economici e che </w:t>
      </w:r>
      <w:r w:rsidRPr="00F80F2C">
        <w:rPr>
          <w:rFonts w:ascii="Verdana" w:hAnsi="Verdana" w:cs="Arial"/>
        </w:rPr>
        <w:t>l’aggiudicazione dell’appalto avverrà con il criterio dell’offerta economicamente più vantaggiosa, ex art. 95 comma 2 del d.lgs. n. 50/2016</w:t>
      </w:r>
      <w:r>
        <w:rPr>
          <w:rFonts w:ascii="Verdana" w:hAnsi="Verdana" w:cs="Arial"/>
        </w:rPr>
        <w:t>,</w:t>
      </w:r>
      <w:r w:rsidRPr="00F80F2C">
        <w:rPr>
          <w:rFonts w:ascii="Verdana" w:hAnsi="Verdana" w:cs="Arial"/>
        </w:rPr>
        <w:t xml:space="preserve"> il Presidente fa presente che oggetto della presente seduta è la valutazione delle offerte tecniche presentate dai seguenti operatori economici:</w:t>
      </w:r>
    </w:p>
    <w:p w:rsidR="00755CB2" w:rsidRDefault="00755CB2" w:rsidP="00596FF9">
      <w:pPr>
        <w:pStyle w:val="paragrafi"/>
        <w:tabs>
          <w:tab w:val="clear" w:pos="567"/>
          <w:tab w:val="clear" w:pos="1418"/>
          <w:tab w:val="left" w:pos="0"/>
        </w:tabs>
        <w:spacing w:line="290" w:lineRule="atLeast"/>
        <w:outlineLvl w:val="0"/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045F2A" w:rsidRPr="002F1881" w:rsidTr="00045F2A">
        <w:tc>
          <w:tcPr>
            <w:tcW w:w="4248" w:type="dxa"/>
            <w:shd w:val="clear" w:color="auto" w:fill="auto"/>
          </w:tcPr>
          <w:p w:rsidR="00045F2A" w:rsidRPr="002F1881" w:rsidRDefault="00045F2A" w:rsidP="00A40562">
            <w:pPr>
              <w:rPr>
                <w:rFonts w:ascii="Verdana" w:hAnsi="Verdana" w:cs="Arial"/>
                <w:lang w:val="en-US"/>
              </w:rPr>
            </w:pPr>
            <w:proofErr w:type="spellStart"/>
            <w:r w:rsidRPr="002F1881">
              <w:rPr>
                <w:rFonts w:ascii="Verdana" w:hAnsi="Verdana" w:cs="Arial"/>
                <w:sz w:val="18"/>
                <w:szCs w:val="18"/>
              </w:rPr>
              <w:t>Eurostreet</w:t>
            </w:r>
            <w:proofErr w:type="spellEnd"/>
            <w:r w:rsidRPr="002F1881">
              <w:rPr>
                <w:rFonts w:ascii="Verdana" w:hAnsi="Verdana" w:cs="Arial"/>
                <w:sz w:val="18"/>
                <w:szCs w:val="18"/>
              </w:rPr>
              <w:t xml:space="preserve"> società cooperativa</w:t>
            </w:r>
          </w:p>
        </w:tc>
      </w:tr>
      <w:tr w:rsidR="00045F2A" w:rsidRPr="002F1881" w:rsidTr="00045F2A">
        <w:tc>
          <w:tcPr>
            <w:tcW w:w="4248" w:type="dxa"/>
            <w:shd w:val="clear" w:color="auto" w:fill="auto"/>
          </w:tcPr>
          <w:p w:rsidR="00045F2A" w:rsidRPr="002F1881" w:rsidRDefault="00045F2A" w:rsidP="00A40562">
            <w:pPr>
              <w:rPr>
                <w:rFonts w:ascii="Verdana" w:hAnsi="Verdana" w:cs="Arial"/>
                <w:lang w:val="en-US"/>
              </w:rPr>
            </w:pPr>
            <w:proofErr w:type="spellStart"/>
            <w:r w:rsidRPr="002F1881">
              <w:rPr>
                <w:rFonts w:ascii="Verdana" w:hAnsi="Verdana" w:cs="Arial"/>
                <w:sz w:val="18"/>
                <w:szCs w:val="18"/>
              </w:rPr>
              <w:t>F</w:t>
            </w:r>
            <w:r>
              <w:rPr>
                <w:rFonts w:ascii="Verdana" w:hAnsi="Verdana" w:cs="Arial"/>
                <w:sz w:val="18"/>
                <w:szCs w:val="18"/>
              </w:rPr>
              <w:t>ederservizi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integrati s.r.l.</w:t>
            </w:r>
          </w:p>
        </w:tc>
      </w:tr>
      <w:tr w:rsidR="00045F2A" w:rsidRPr="002F1881" w:rsidTr="00045F2A">
        <w:tc>
          <w:tcPr>
            <w:tcW w:w="4248" w:type="dxa"/>
            <w:shd w:val="clear" w:color="auto" w:fill="auto"/>
          </w:tcPr>
          <w:p w:rsidR="00045F2A" w:rsidRPr="002F1881" w:rsidRDefault="00045F2A" w:rsidP="00A40562">
            <w:pPr>
              <w:rPr>
                <w:rFonts w:ascii="Verdana" w:hAnsi="Verdana" w:cs="Arial"/>
                <w:lang w:val="en-US"/>
              </w:rPr>
            </w:pPr>
            <w:r w:rsidRPr="002F1881">
              <w:rPr>
                <w:rFonts w:ascii="Verdana" w:hAnsi="Verdana" w:cs="Arial"/>
                <w:sz w:val="18"/>
                <w:szCs w:val="18"/>
              </w:rPr>
              <w:t>I</w:t>
            </w:r>
            <w:r>
              <w:rPr>
                <w:rFonts w:ascii="Verdana" w:hAnsi="Verdana" w:cs="Arial"/>
                <w:sz w:val="18"/>
                <w:szCs w:val="18"/>
              </w:rPr>
              <w:t>nventa Wide s.r.l.</w:t>
            </w:r>
          </w:p>
        </w:tc>
      </w:tr>
      <w:tr w:rsidR="00045F2A" w:rsidRPr="002F1881" w:rsidTr="00045F2A">
        <w:tc>
          <w:tcPr>
            <w:tcW w:w="4248" w:type="dxa"/>
            <w:shd w:val="clear" w:color="auto" w:fill="auto"/>
          </w:tcPr>
          <w:p w:rsidR="00045F2A" w:rsidRPr="002F1881" w:rsidRDefault="00045F2A" w:rsidP="00A40562">
            <w:pPr>
              <w:rPr>
                <w:rFonts w:ascii="Verdana" w:hAnsi="Verdana" w:cs="Arial"/>
                <w:lang w:val="en-US"/>
              </w:rPr>
            </w:pPr>
            <w:r w:rsidRPr="002F1881">
              <w:rPr>
                <w:rFonts w:ascii="Verdana" w:hAnsi="Verdana" w:cs="Arial"/>
                <w:sz w:val="18"/>
                <w:szCs w:val="18"/>
              </w:rPr>
              <w:t>M</w:t>
            </w:r>
            <w:r>
              <w:rPr>
                <w:rFonts w:ascii="Verdana" w:hAnsi="Verdana" w:cs="Arial"/>
                <w:sz w:val="18"/>
                <w:szCs w:val="18"/>
              </w:rPr>
              <w:t>anpower Talent Solution Company s.r.l.</w:t>
            </w:r>
          </w:p>
        </w:tc>
      </w:tr>
      <w:tr w:rsidR="00045F2A" w:rsidRPr="002F1881" w:rsidTr="00045F2A">
        <w:tc>
          <w:tcPr>
            <w:tcW w:w="4248" w:type="dxa"/>
            <w:shd w:val="clear" w:color="auto" w:fill="auto"/>
          </w:tcPr>
          <w:p w:rsidR="00045F2A" w:rsidRPr="002F1881" w:rsidRDefault="00045F2A" w:rsidP="00A40562">
            <w:pPr>
              <w:rPr>
                <w:rFonts w:ascii="Verdana" w:hAnsi="Verdana" w:cs="Arial"/>
                <w:lang w:val="en-US"/>
              </w:rPr>
            </w:pPr>
            <w:r w:rsidRPr="002F1881">
              <w:rPr>
                <w:rFonts w:ascii="Verdana" w:hAnsi="Verdana" w:cs="Arial"/>
                <w:sz w:val="18"/>
                <w:szCs w:val="18"/>
              </w:rPr>
              <w:t>L</w:t>
            </w:r>
            <w:r>
              <w:rPr>
                <w:rFonts w:ascii="Verdana" w:hAnsi="Verdana" w:cs="Arial"/>
                <w:sz w:val="18"/>
                <w:szCs w:val="18"/>
              </w:rPr>
              <w:t>ord Byron College</w:t>
            </w:r>
          </w:p>
        </w:tc>
      </w:tr>
      <w:tr w:rsidR="00045F2A" w:rsidRPr="002F1881" w:rsidTr="00045F2A">
        <w:tc>
          <w:tcPr>
            <w:tcW w:w="4248" w:type="dxa"/>
            <w:shd w:val="clear" w:color="auto" w:fill="auto"/>
          </w:tcPr>
          <w:p w:rsidR="00045F2A" w:rsidRPr="002F1881" w:rsidRDefault="00045F2A" w:rsidP="00A40562">
            <w:pPr>
              <w:rPr>
                <w:rFonts w:ascii="Verdana" w:hAnsi="Verdana" w:cs="Arial"/>
                <w:lang w:val="en-US"/>
              </w:rPr>
            </w:pPr>
            <w:r w:rsidRPr="002F1881">
              <w:rPr>
                <w:rFonts w:ascii="Verdana" w:hAnsi="Verdana" w:cs="Arial"/>
                <w:sz w:val="18"/>
                <w:szCs w:val="18"/>
              </w:rPr>
              <w:t>L</w:t>
            </w:r>
            <w:r>
              <w:rPr>
                <w:rFonts w:ascii="Verdana" w:hAnsi="Verdana" w:cs="Arial"/>
                <w:sz w:val="18"/>
                <w:szCs w:val="18"/>
              </w:rPr>
              <w:t>anguage Academy</w:t>
            </w:r>
          </w:p>
        </w:tc>
      </w:tr>
      <w:tr w:rsidR="00045F2A" w:rsidRPr="002F1881" w:rsidTr="00045F2A">
        <w:tc>
          <w:tcPr>
            <w:tcW w:w="4248" w:type="dxa"/>
            <w:shd w:val="clear" w:color="auto" w:fill="auto"/>
          </w:tcPr>
          <w:p w:rsidR="00045F2A" w:rsidRPr="002F1881" w:rsidRDefault="00045F2A" w:rsidP="00A40562">
            <w:pPr>
              <w:rPr>
                <w:rFonts w:ascii="Verdana" w:hAnsi="Verdana" w:cs="Arial"/>
                <w:lang w:val="en-US"/>
              </w:rPr>
            </w:pPr>
            <w:proofErr w:type="spellStart"/>
            <w:r w:rsidRPr="002F1881">
              <w:rPr>
                <w:rFonts w:ascii="Verdana" w:hAnsi="Verdana" w:cs="Arial"/>
                <w:sz w:val="18"/>
                <w:szCs w:val="18"/>
              </w:rPr>
              <w:t>K</w:t>
            </w:r>
            <w:r>
              <w:rPr>
                <w:rFonts w:ascii="Verdana" w:hAnsi="Verdana" w:cs="Arial"/>
                <w:sz w:val="18"/>
                <w:szCs w:val="18"/>
              </w:rPr>
              <w:t>ada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s.r.l.</w:t>
            </w:r>
          </w:p>
        </w:tc>
      </w:tr>
      <w:tr w:rsidR="00045F2A" w:rsidRPr="002F1881" w:rsidTr="00045F2A">
        <w:tc>
          <w:tcPr>
            <w:tcW w:w="4248" w:type="dxa"/>
            <w:shd w:val="clear" w:color="auto" w:fill="auto"/>
          </w:tcPr>
          <w:p w:rsidR="00045F2A" w:rsidRPr="002F1881" w:rsidRDefault="00045F2A" w:rsidP="00A40562">
            <w:pPr>
              <w:rPr>
                <w:rFonts w:ascii="Verdana" w:hAnsi="Verdana" w:cs="Arial"/>
                <w:lang w:val="en-US"/>
              </w:rPr>
            </w:pPr>
            <w:r w:rsidRPr="002F1881">
              <w:rPr>
                <w:rFonts w:ascii="Verdana" w:hAnsi="Verdana" w:cs="Arial"/>
                <w:sz w:val="18"/>
                <w:szCs w:val="18"/>
              </w:rPr>
              <w:t>Easy Life Group Srl</w:t>
            </w:r>
          </w:p>
        </w:tc>
      </w:tr>
      <w:tr w:rsidR="00045F2A" w:rsidRPr="002F1881" w:rsidTr="00045F2A">
        <w:tc>
          <w:tcPr>
            <w:tcW w:w="4248" w:type="dxa"/>
            <w:shd w:val="clear" w:color="auto" w:fill="auto"/>
          </w:tcPr>
          <w:p w:rsidR="00045F2A" w:rsidRPr="002F1881" w:rsidRDefault="00045F2A" w:rsidP="00A40562">
            <w:pPr>
              <w:rPr>
                <w:rFonts w:ascii="Verdana" w:hAnsi="Verdana" w:cs="Arial"/>
                <w:lang w:val="en-US"/>
              </w:rPr>
            </w:pPr>
            <w:proofErr w:type="spellStart"/>
            <w:r w:rsidRPr="002F1881">
              <w:rPr>
                <w:rFonts w:ascii="Verdana" w:hAnsi="Verdana" w:cs="Arial"/>
                <w:sz w:val="18"/>
                <w:szCs w:val="18"/>
              </w:rPr>
              <w:t>Eulab</w:t>
            </w:r>
            <w:proofErr w:type="spellEnd"/>
            <w:r w:rsidRPr="002F1881">
              <w:rPr>
                <w:rFonts w:ascii="Verdana" w:hAnsi="Verdana" w:cs="Arial"/>
                <w:sz w:val="18"/>
                <w:szCs w:val="18"/>
              </w:rPr>
              <w:t xml:space="preserve"> Consulting</w:t>
            </w:r>
          </w:p>
        </w:tc>
      </w:tr>
    </w:tbl>
    <w:p w:rsidR="00755CB2" w:rsidRDefault="00755CB2" w:rsidP="00045F2A">
      <w:pPr>
        <w:jc w:val="both"/>
        <w:rPr>
          <w:rFonts w:ascii="Verdana" w:hAnsi="Verdana" w:cs="Arial"/>
        </w:rPr>
      </w:pPr>
    </w:p>
    <w:p w:rsidR="00045F2A" w:rsidRDefault="00045F2A" w:rsidP="00045F2A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sulla base dei seguenti criteri di attribuzione del punteggio, previsti dal punto 17.1 </w:t>
      </w:r>
      <w:r w:rsidRPr="00BB7FC8">
        <w:rPr>
          <w:rFonts w:ascii="Verdana" w:hAnsi="Verdana" w:cs="Arial"/>
          <w:i/>
        </w:rPr>
        <w:t>“</w:t>
      </w:r>
      <w:r>
        <w:rPr>
          <w:rFonts w:ascii="Verdana" w:hAnsi="Verdana" w:cs="Arial"/>
          <w:i/>
        </w:rPr>
        <w:t>Criteri di valutazione dell’offerta tecnica</w:t>
      </w:r>
      <w:r w:rsidRPr="00BB7FC8">
        <w:rPr>
          <w:rFonts w:ascii="Verdana" w:hAnsi="Verdana" w:cs="Arial"/>
          <w:i/>
        </w:rPr>
        <w:t>”</w:t>
      </w:r>
      <w:r w:rsidRPr="00BB7FC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del disciplinare di gara: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1804"/>
        <w:gridCol w:w="3544"/>
      </w:tblGrid>
      <w:tr w:rsidR="00045F2A" w:rsidRPr="005A7A68" w:rsidTr="00A40562">
        <w:trPr>
          <w:trHeight w:val="301"/>
        </w:trPr>
        <w:tc>
          <w:tcPr>
            <w:tcW w:w="9606" w:type="dxa"/>
            <w:gridSpan w:val="3"/>
            <w:shd w:val="clear" w:color="auto" w:fill="BFBFBF"/>
          </w:tcPr>
          <w:p w:rsidR="00045F2A" w:rsidRPr="005A7A68" w:rsidRDefault="00045F2A" w:rsidP="00A4056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7A68">
              <w:rPr>
                <w:rFonts w:ascii="Calibri" w:hAnsi="Calibri" w:cs="Calibri"/>
                <w:b/>
                <w:sz w:val="18"/>
                <w:szCs w:val="18"/>
              </w:rPr>
              <w:t>1. Operatore Didattico concorrente (Max. 30 Punti)</w:t>
            </w:r>
          </w:p>
        </w:tc>
      </w:tr>
      <w:tr w:rsidR="00045F2A" w:rsidRPr="005A7A68" w:rsidTr="00A40562">
        <w:tc>
          <w:tcPr>
            <w:tcW w:w="4258" w:type="dxa"/>
            <w:shd w:val="clear" w:color="auto" w:fill="D9D9D9"/>
          </w:tcPr>
          <w:p w:rsidR="00045F2A" w:rsidRPr="005A7A68" w:rsidRDefault="00045F2A" w:rsidP="00A40562">
            <w:pPr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 xml:space="preserve">Descrizione Criterio </w:t>
            </w:r>
          </w:p>
        </w:tc>
        <w:tc>
          <w:tcPr>
            <w:tcW w:w="1804" w:type="dxa"/>
            <w:shd w:val="clear" w:color="auto" w:fill="D9D9D9"/>
          </w:tcPr>
          <w:p w:rsidR="00045F2A" w:rsidRPr="005A7A68" w:rsidRDefault="00045F2A" w:rsidP="00A405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>Tipo Criterio</w:t>
            </w:r>
          </w:p>
        </w:tc>
        <w:tc>
          <w:tcPr>
            <w:tcW w:w="3544" w:type="dxa"/>
            <w:shd w:val="clear" w:color="auto" w:fill="D9D9D9"/>
          </w:tcPr>
          <w:p w:rsidR="00045F2A" w:rsidRPr="005A7A68" w:rsidRDefault="00045F2A" w:rsidP="00A405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>Punti</w:t>
            </w:r>
          </w:p>
        </w:tc>
      </w:tr>
      <w:tr w:rsidR="00045F2A" w:rsidRPr="005A7A68" w:rsidTr="00A40562">
        <w:trPr>
          <w:trHeight w:val="2053"/>
        </w:trPr>
        <w:tc>
          <w:tcPr>
            <w:tcW w:w="4258" w:type="dxa"/>
            <w:shd w:val="clear" w:color="auto" w:fill="auto"/>
          </w:tcPr>
          <w:p w:rsidR="00045F2A" w:rsidRPr="005A7A68" w:rsidRDefault="00045F2A" w:rsidP="00A40562">
            <w:pPr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 xml:space="preserve">Operatore Didattico concorrente 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045F2A" w:rsidRPr="005A7A68" w:rsidRDefault="00045F2A" w:rsidP="00A405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>Q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5F2A" w:rsidRPr="005A7A68" w:rsidRDefault="00045F2A" w:rsidP="00A40562">
            <w:pPr>
              <w:spacing w:line="12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5A7A68">
              <w:rPr>
                <w:rFonts w:ascii="Calibri" w:hAnsi="Calibri" w:cs="Calibri"/>
                <w:b/>
                <w:sz w:val="18"/>
                <w:szCs w:val="18"/>
              </w:rPr>
              <w:t>Max. 30 Punti</w:t>
            </w:r>
          </w:p>
          <w:p w:rsidR="00045F2A" w:rsidRPr="007608FD" w:rsidRDefault="00045F2A" w:rsidP="00A40562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 xml:space="preserve">Il punteggio verrà attribuito sulla base del numero di corsi di formazione di Lingua Inglese: 1,5 punti per ogni corso di inglese collettivo/individuale (ad es. di Generale English, preparazione IELTS, TOEFL, CAE, CPE, BEC, PET, business </w:t>
            </w:r>
            <w:proofErr w:type="spellStart"/>
            <w:r w:rsidRPr="005A7A68">
              <w:rPr>
                <w:rFonts w:ascii="Calibri" w:hAnsi="Calibri" w:cs="Calibri"/>
                <w:sz w:val="18"/>
                <w:szCs w:val="18"/>
              </w:rPr>
              <w:t>english</w:t>
            </w:r>
            <w:proofErr w:type="spellEnd"/>
            <w:r w:rsidRPr="005A7A68">
              <w:rPr>
                <w:rFonts w:ascii="Calibri" w:hAnsi="Calibri" w:cs="Calibri"/>
                <w:sz w:val="18"/>
                <w:szCs w:val="18"/>
              </w:rPr>
              <w:t>, etc.)</w:t>
            </w:r>
            <w:r w:rsidRPr="007608FD">
              <w:rPr>
                <w:rFonts w:ascii="Calibri" w:hAnsi="Calibri" w:cs="Calibri"/>
                <w:sz w:val="18"/>
                <w:szCs w:val="18"/>
              </w:rPr>
              <w:t xml:space="preserve"> di minimo 30 ore, realizzato nel triennio 2016-2018 (da indicare nella Relazione Descrittiva-offerta).</w:t>
            </w:r>
          </w:p>
          <w:p w:rsidR="00045F2A" w:rsidRPr="005A7A68" w:rsidRDefault="00045F2A" w:rsidP="00A40562">
            <w:pPr>
              <w:spacing w:line="12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5F2A" w:rsidRPr="005A7A68" w:rsidTr="00A40562">
        <w:tc>
          <w:tcPr>
            <w:tcW w:w="9606" w:type="dxa"/>
            <w:gridSpan w:val="3"/>
            <w:shd w:val="clear" w:color="auto" w:fill="BFBFBF"/>
          </w:tcPr>
          <w:p w:rsidR="00045F2A" w:rsidRPr="005A7A68" w:rsidRDefault="00045F2A" w:rsidP="00A4056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7A68">
              <w:rPr>
                <w:rFonts w:ascii="Calibri" w:hAnsi="Calibri" w:cs="Calibri"/>
                <w:b/>
                <w:sz w:val="18"/>
                <w:szCs w:val="18"/>
              </w:rPr>
              <w:t xml:space="preserve">2. Docente individuato per la realizzazione dell’attività </w:t>
            </w:r>
            <w:proofErr w:type="spellStart"/>
            <w:r w:rsidRPr="005A7A68">
              <w:rPr>
                <w:rFonts w:ascii="Calibri" w:hAnsi="Calibri" w:cs="Calibri"/>
                <w:b/>
                <w:sz w:val="18"/>
                <w:szCs w:val="18"/>
              </w:rPr>
              <w:t>corsuale</w:t>
            </w:r>
            <w:proofErr w:type="spellEnd"/>
            <w:r w:rsidRPr="005A7A68">
              <w:rPr>
                <w:rFonts w:ascii="Calibri" w:hAnsi="Calibri" w:cs="Calibri"/>
                <w:b/>
                <w:sz w:val="18"/>
                <w:szCs w:val="18"/>
              </w:rPr>
              <w:t xml:space="preserve"> (Max. 30 Punti)</w:t>
            </w:r>
          </w:p>
        </w:tc>
      </w:tr>
      <w:tr w:rsidR="00045F2A" w:rsidRPr="005A7A68" w:rsidTr="00A40562">
        <w:tc>
          <w:tcPr>
            <w:tcW w:w="4258" w:type="dxa"/>
            <w:shd w:val="clear" w:color="auto" w:fill="D9D9D9"/>
          </w:tcPr>
          <w:p w:rsidR="00045F2A" w:rsidRPr="005A7A68" w:rsidRDefault="00045F2A" w:rsidP="00A40562">
            <w:pPr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 xml:space="preserve">Descrizione Criterio </w:t>
            </w:r>
          </w:p>
        </w:tc>
        <w:tc>
          <w:tcPr>
            <w:tcW w:w="1804" w:type="dxa"/>
            <w:shd w:val="clear" w:color="auto" w:fill="D9D9D9"/>
          </w:tcPr>
          <w:p w:rsidR="00045F2A" w:rsidRPr="005A7A68" w:rsidRDefault="00045F2A" w:rsidP="00A405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>Tipo Criterio</w:t>
            </w:r>
          </w:p>
        </w:tc>
        <w:tc>
          <w:tcPr>
            <w:tcW w:w="3544" w:type="dxa"/>
            <w:shd w:val="clear" w:color="auto" w:fill="D9D9D9"/>
          </w:tcPr>
          <w:p w:rsidR="00045F2A" w:rsidRPr="005A7A68" w:rsidRDefault="00045F2A" w:rsidP="00A405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>Punti</w:t>
            </w:r>
          </w:p>
        </w:tc>
      </w:tr>
      <w:tr w:rsidR="00045F2A" w:rsidRPr="005A7A68" w:rsidTr="00A40562">
        <w:trPr>
          <w:trHeight w:val="2400"/>
        </w:trPr>
        <w:tc>
          <w:tcPr>
            <w:tcW w:w="4258" w:type="dxa"/>
            <w:shd w:val="clear" w:color="auto" w:fill="auto"/>
          </w:tcPr>
          <w:p w:rsidR="00045F2A" w:rsidRPr="005A7A68" w:rsidRDefault="00045F2A" w:rsidP="00A40562">
            <w:pPr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>Docente individuato per la realizzazione dell’attività formativa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045F2A" w:rsidRPr="005A7A68" w:rsidRDefault="00045F2A" w:rsidP="00A405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>Q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5F2A" w:rsidRPr="005A7A68" w:rsidRDefault="00045F2A" w:rsidP="00A40562">
            <w:pPr>
              <w:spacing w:line="12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5A7A68">
              <w:rPr>
                <w:rFonts w:ascii="Calibri" w:hAnsi="Calibri" w:cs="Calibri"/>
                <w:b/>
                <w:sz w:val="18"/>
                <w:szCs w:val="18"/>
              </w:rPr>
              <w:t>Max. 30 Punti</w:t>
            </w:r>
          </w:p>
          <w:p w:rsidR="00045F2A" w:rsidRPr="005A7A68" w:rsidRDefault="00045F2A" w:rsidP="00A4056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>La valutazione verrà effettuata con riferimento all’insegnante individuato dall’operatore didattico nella Relazione descrittiva e al CV allegato. Per ogni anno di insegnamento documentato nel CV saranno assegnati 2,5 punti fino a un massimo di 25 punti. In caso di insegnante madrelingua abilitato all’insegnamento e in possesso di laurea (conseguita in paese anglofono) saranno assegnati ulteriori 5 punti.</w:t>
            </w:r>
          </w:p>
        </w:tc>
      </w:tr>
      <w:tr w:rsidR="00045F2A" w:rsidRPr="005A7A68" w:rsidTr="00A40562">
        <w:tc>
          <w:tcPr>
            <w:tcW w:w="9606" w:type="dxa"/>
            <w:gridSpan w:val="3"/>
            <w:shd w:val="clear" w:color="auto" w:fill="BFBFBF"/>
          </w:tcPr>
          <w:p w:rsidR="00045F2A" w:rsidRPr="005A7A68" w:rsidRDefault="00045F2A" w:rsidP="00A4056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7A68">
              <w:rPr>
                <w:rFonts w:ascii="Calibri" w:hAnsi="Calibri" w:cs="Calibri"/>
                <w:b/>
                <w:sz w:val="18"/>
                <w:szCs w:val="18"/>
              </w:rPr>
              <w:t>3. Programma didattico (Max. 10 Punti)</w:t>
            </w:r>
          </w:p>
        </w:tc>
      </w:tr>
      <w:tr w:rsidR="00045F2A" w:rsidRPr="005A7A68" w:rsidTr="00A40562">
        <w:tc>
          <w:tcPr>
            <w:tcW w:w="4258" w:type="dxa"/>
            <w:shd w:val="clear" w:color="auto" w:fill="D9D9D9"/>
          </w:tcPr>
          <w:p w:rsidR="00045F2A" w:rsidRPr="005A7A68" w:rsidRDefault="00045F2A" w:rsidP="00A40562">
            <w:pPr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 xml:space="preserve">Descrizione Criterio </w:t>
            </w:r>
          </w:p>
        </w:tc>
        <w:tc>
          <w:tcPr>
            <w:tcW w:w="1804" w:type="dxa"/>
            <w:shd w:val="clear" w:color="auto" w:fill="D9D9D9"/>
          </w:tcPr>
          <w:p w:rsidR="00045F2A" w:rsidRPr="005A7A68" w:rsidRDefault="00045F2A" w:rsidP="00A405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>Tipo Criterio</w:t>
            </w:r>
          </w:p>
        </w:tc>
        <w:tc>
          <w:tcPr>
            <w:tcW w:w="3544" w:type="dxa"/>
            <w:shd w:val="clear" w:color="auto" w:fill="D9D9D9"/>
          </w:tcPr>
          <w:p w:rsidR="00045F2A" w:rsidRPr="005A7A68" w:rsidRDefault="00045F2A" w:rsidP="00A405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>Punti</w:t>
            </w:r>
          </w:p>
        </w:tc>
      </w:tr>
      <w:tr w:rsidR="00045F2A" w:rsidRPr="005A7A68" w:rsidTr="00A40562">
        <w:tc>
          <w:tcPr>
            <w:tcW w:w="4258" w:type="dxa"/>
            <w:shd w:val="clear" w:color="auto" w:fill="auto"/>
          </w:tcPr>
          <w:p w:rsidR="00045F2A" w:rsidRPr="005A7A68" w:rsidRDefault="00045F2A" w:rsidP="00A40562">
            <w:pPr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>Programma didattico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045F2A" w:rsidRPr="005A7A68" w:rsidRDefault="00045F2A" w:rsidP="00A405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5F2A" w:rsidRPr="005A7A68" w:rsidRDefault="00045F2A" w:rsidP="00A40562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A7A68">
              <w:rPr>
                <w:rFonts w:ascii="Calibri" w:hAnsi="Calibri" w:cs="Calibri"/>
                <w:b/>
                <w:sz w:val="18"/>
                <w:szCs w:val="18"/>
              </w:rPr>
              <w:t>Max. 10 Punti</w:t>
            </w:r>
          </w:p>
          <w:p w:rsidR="00045F2A" w:rsidRPr="005A7A68" w:rsidRDefault="00045F2A" w:rsidP="00A4056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A7A68">
              <w:rPr>
                <w:rFonts w:ascii="Calibri" w:hAnsi="Calibri" w:cs="Calibri"/>
                <w:sz w:val="18"/>
                <w:szCs w:val="18"/>
              </w:rPr>
              <w:t xml:space="preserve">Il punteggio verrà attribuito sulla base della completezza e organicità della domanda, la metodologia di insegnamento utilizzata, l’utilizzo di strumenti multimediali a supporto dell’insegnamento, la disponibilità alla </w:t>
            </w:r>
            <w:r w:rsidRPr="005A7A68">
              <w:rPr>
                <w:rFonts w:ascii="Calibri" w:hAnsi="Calibri" w:cs="Calibri"/>
                <w:sz w:val="18"/>
                <w:szCs w:val="18"/>
              </w:rPr>
              <w:lastRenderedPageBreak/>
              <w:t>personalizzazione del corso rispetto alle esigenze degli utenti, l’esperienza nel settore dell’insegnamento della scuola di inglese.</w:t>
            </w:r>
          </w:p>
        </w:tc>
      </w:tr>
    </w:tbl>
    <w:p w:rsidR="00755CB2" w:rsidRDefault="00755CB2" w:rsidP="00045F2A">
      <w:pPr>
        <w:pStyle w:val="normaleproger"/>
        <w:tabs>
          <w:tab w:val="left" w:pos="1560"/>
        </w:tabs>
        <w:spacing w:line="240" w:lineRule="auto"/>
        <w:rPr>
          <w:rFonts w:ascii="Verdana" w:hAnsi="Verdana" w:cs="Arial"/>
          <w:sz w:val="20"/>
        </w:rPr>
      </w:pPr>
    </w:p>
    <w:p w:rsidR="00045F2A" w:rsidRDefault="00045F2A" w:rsidP="00045F2A">
      <w:pPr>
        <w:pStyle w:val="normaleproger"/>
        <w:tabs>
          <w:tab w:val="left" w:pos="1560"/>
        </w:tabs>
        <w:spacing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L</w:t>
      </w:r>
      <w:r w:rsidRPr="00E76836">
        <w:rPr>
          <w:rFonts w:ascii="Verdana" w:hAnsi="Verdana" w:cs="Arial"/>
          <w:sz w:val="20"/>
        </w:rPr>
        <w:t>a Commissione</w:t>
      </w:r>
      <w:r>
        <w:rPr>
          <w:rFonts w:ascii="Verdana" w:hAnsi="Verdana" w:cs="Arial"/>
          <w:sz w:val="20"/>
        </w:rPr>
        <w:t>, tenuto conto di quanto precedentemente precisato dovrà, quindi, procedere per ciascun concorrente:</w:t>
      </w:r>
    </w:p>
    <w:p w:rsidR="00045F2A" w:rsidRDefault="00045F2A" w:rsidP="00045F2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cs="Tahoma" w:hint="default"/>
          <w:sz w:val="20"/>
          <w:szCs w:val="20"/>
        </w:rPr>
      </w:pPr>
      <w:r w:rsidRPr="00B83D68">
        <w:rPr>
          <w:rFonts w:ascii="Verdana" w:hAnsi="Verdana" w:cs="Tahoma"/>
          <w:sz w:val="20"/>
          <w:szCs w:val="20"/>
        </w:rPr>
        <w:t xml:space="preserve">alla valutazione delle relazioni </w:t>
      </w:r>
      <w:r w:rsidRPr="00B83D68">
        <w:rPr>
          <w:rFonts w:ascii="Verdana" w:hAnsi="Verdana" w:cs="Tahoma" w:hint="default"/>
          <w:sz w:val="20"/>
          <w:szCs w:val="20"/>
        </w:rPr>
        <w:t>tecniche</w:t>
      </w:r>
      <w:r w:rsidRPr="00B83D68">
        <w:rPr>
          <w:rFonts w:ascii="Verdana" w:hAnsi="Verdana" w:cs="Tahoma"/>
          <w:sz w:val="20"/>
          <w:szCs w:val="20"/>
        </w:rPr>
        <w:t xml:space="preserve"> presentate dai concorrenti sulla base di quanto richiesto negli atti di gara</w:t>
      </w:r>
      <w:r>
        <w:rPr>
          <w:rFonts w:ascii="Verdana" w:hAnsi="Verdana" w:cs="Tahoma" w:hint="default"/>
          <w:sz w:val="20"/>
          <w:szCs w:val="20"/>
        </w:rPr>
        <w:t>;</w:t>
      </w:r>
    </w:p>
    <w:p w:rsidR="00045F2A" w:rsidRPr="00F80F2C" w:rsidRDefault="00045F2A" w:rsidP="00045F2A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Verdana" w:hAnsi="Verdana" w:hint="default"/>
          <w:sz w:val="20"/>
          <w:szCs w:val="20"/>
        </w:rPr>
      </w:pPr>
      <w:r>
        <w:rPr>
          <w:rFonts w:ascii="Verdana" w:hAnsi="Verdana" w:cs="Tahoma" w:hint="default"/>
          <w:sz w:val="20"/>
          <w:szCs w:val="20"/>
        </w:rPr>
        <w:t>a</w:t>
      </w:r>
      <w:r w:rsidRPr="00B83D68">
        <w:rPr>
          <w:rFonts w:ascii="Verdana" w:hAnsi="Verdana" w:cs="Tahoma"/>
          <w:sz w:val="20"/>
          <w:szCs w:val="20"/>
        </w:rPr>
        <w:t>ll'assegnazione dei relativi punteggi</w:t>
      </w:r>
      <w:r>
        <w:rPr>
          <w:rFonts w:ascii="Verdana" w:hAnsi="Verdana" w:cs="Tahoma" w:hint="default"/>
          <w:sz w:val="20"/>
          <w:szCs w:val="20"/>
        </w:rPr>
        <w:t>;</w:t>
      </w:r>
      <w:r w:rsidRPr="00F80F2C">
        <w:rPr>
          <w:rFonts w:ascii="Verdana" w:hAnsi="Verdana" w:cs="Tahoma" w:hint="default"/>
          <w:sz w:val="20"/>
          <w:szCs w:val="20"/>
        </w:rPr>
        <w:t xml:space="preserve"> </w:t>
      </w:r>
    </w:p>
    <w:p w:rsidR="00045F2A" w:rsidRPr="00774B45" w:rsidRDefault="00045F2A" w:rsidP="00045F2A">
      <w:pPr>
        <w:numPr>
          <w:ilvl w:val="0"/>
          <w:numId w:val="4"/>
        </w:numPr>
        <w:jc w:val="both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a</w:t>
      </w:r>
      <w:r w:rsidRPr="00F80F2C">
        <w:rPr>
          <w:rFonts w:ascii="Verdana" w:eastAsia="Arial Unicode MS" w:hAnsi="Verdana" w:cs="Arial Unicode MS"/>
        </w:rPr>
        <w:t xml:space="preserve"> trasformare la media dei coefficienti attribuiti ad ogni offerta da parte di tutti i commissari in coefficienti definitivi, riportando ad uno la media più alta e proporzionando a tale media massima le medie provvisorie prima calcolate.</w:t>
      </w:r>
    </w:p>
    <w:p w:rsidR="00596FF9" w:rsidRDefault="00596FF9" w:rsidP="000B0BFA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sz w:val="20"/>
        </w:rPr>
      </w:pPr>
    </w:p>
    <w:p w:rsidR="002D5B34" w:rsidRDefault="002D5B34" w:rsidP="002D5B34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 di procedere alla valutazione delle singole offerte, la Commissione deicide quanto segue:</w:t>
      </w:r>
    </w:p>
    <w:p w:rsidR="002D5B34" w:rsidRDefault="002D5B34" w:rsidP="002D5B34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1) per il criterio n.1, la Commissione decide che, laddove l’offerta tecnica non dovesse contenere le informazioni necessarie al calcolo del punteggio, si farà riferimento a quanto dichiarato nel DGUE o in apposita dichiarazione inviata; </w:t>
      </w:r>
    </w:p>
    <w:p w:rsidR="002D5B34" w:rsidRDefault="002D5B34" w:rsidP="002D5B34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2) per il criterio n.2, la Commissione, alla luce della risposta al quesito Prot. </w:t>
      </w:r>
      <w:r w:rsidRPr="00A64298">
        <w:rPr>
          <w:rFonts w:ascii="Verdana" w:hAnsi="Verdana" w:cs="Arial"/>
          <w:sz w:val="20"/>
        </w:rPr>
        <w:t>PI046330-19</w:t>
      </w:r>
      <w:r>
        <w:rPr>
          <w:rFonts w:ascii="Verdana" w:hAnsi="Verdana" w:cs="Arial"/>
          <w:sz w:val="20"/>
        </w:rPr>
        <w:t xml:space="preserve"> secondo cui </w:t>
      </w:r>
      <w:r w:rsidRPr="003660C4">
        <w:rPr>
          <w:rFonts w:ascii="Verdana" w:hAnsi="Verdana" w:cs="Arial"/>
          <w:i/>
          <w:sz w:val="20"/>
        </w:rPr>
        <w:t>“In caso di invio di due Cv e presenza di due docenti che gestiscono in maniera separata i corsi”, ciascun curriculum sarà valutato singolarmente secondo i criteri riportati all’articolo 6.2 del Capitolato. Ai fini dell’attribuzione del punteggio di cui all’art. 6.2, l’operatore economico, nell’offerta presentata, deve indicare, la quantità di attività formativa che svolgerà ciascun docente; pertanto, il punteggio attribuibile alla voce “Insegnante”, di cui all’art. 6.2 del capitolato, sarà proporzionale all’attività formativa indicata per ciascun docente”</w:t>
      </w:r>
      <w:r>
        <w:rPr>
          <w:rFonts w:ascii="Verdana" w:hAnsi="Verdana" w:cs="Arial"/>
          <w:i/>
          <w:sz w:val="20"/>
        </w:rPr>
        <w:t xml:space="preserve"> </w:t>
      </w:r>
      <w:r w:rsidRPr="003660C4">
        <w:rPr>
          <w:rFonts w:ascii="Verdana" w:hAnsi="Verdana" w:cs="Arial"/>
          <w:sz w:val="20"/>
        </w:rPr>
        <w:t>decide che</w:t>
      </w:r>
      <w:r>
        <w:rPr>
          <w:rFonts w:ascii="Verdana" w:hAnsi="Verdana" w:cs="Arial"/>
          <w:sz w:val="20"/>
        </w:rPr>
        <w:t>,</w:t>
      </w:r>
      <w:r w:rsidRPr="003660C4">
        <w:rPr>
          <w:rFonts w:ascii="Verdana" w:hAnsi="Verdana" w:cs="Arial"/>
          <w:sz w:val="20"/>
        </w:rPr>
        <w:t xml:space="preserve"> qualora l’operatore economico non</w:t>
      </w:r>
      <w:r>
        <w:rPr>
          <w:rFonts w:ascii="Verdana" w:hAnsi="Verdana" w:cs="Arial"/>
          <w:sz w:val="20"/>
        </w:rPr>
        <w:t xml:space="preserve"> avesse indicato tale suddivisione, il punteggio attribuito sarà la media dei punteggi dei singoli docenti.</w:t>
      </w:r>
    </w:p>
    <w:p w:rsidR="002D5B34" w:rsidRDefault="002D5B34" w:rsidP="002D5B34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b/>
          <w:sz w:val="20"/>
        </w:rPr>
      </w:pPr>
    </w:p>
    <w:p w:rsidR="002D5B34" w:rsidRDefault="002D5B34" w:rsidP="002D5B34">
      <w:pPr>
        <w:pStyle w:val="normaleproger"/>
        <w:tabs>
          <w:tab w:val="left" w:pos="1560"/>
        </w:tabs>
        <w:spacing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I Commissari procedono singolarmente alla lettura delle offerte tecniche approfondendo, in particolare, gli aspetti utili ai fini dell’assegnazione dei punteggi. </w:t>
      </w:r>
    </w:p>
    <w:p w:rsidR="002D5B34" w:rsidRDefault="002D5B34" w:rsidP="000B0BFA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sz w:val="20"/>
        </w:rPr>
      </w:pPr>
    </w:p>
    <w:p w:rsidR="00045F2A" w:rsidRDefault="00045F2A" w:rsidP="00045F2A">
      <w:pPr>
        <w:pStyle w:val="normaleproger"/>
        <w:tabs>
          <w:tab w:val="left" w:pos="1560"/>
        </w:tabs>
        <w:spacing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La Commissione, procede a questo punto, secondo l’ordine d’arrivo alla valutazione delle singole offerte tecniche riscontrando quanto segue</w:t>
      </w:r>
      <w:r w:rsidRPr="001A5B91">
        <w:rPr>
          <w:rFonts w:ascii="Verdana" w:hAnsi="Verdana" w:cs="Arial"/>
          <w:sz w:val="20"/>
        </w:rPr>
        <w:t>:</w:t>
      </w:r>
    </w:p>
    <w:p w:rsidR="00085762" w:rsidRDefault="00085762" w:rsidP="000B0BFA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b/>
          <w:sz w:val="20"/>
        </w:rPr>
      </w:pPr>
    </w:p>
    <w:p w:rsidR="00596FF9" w:rsidRDefault="00085762" w:rsidP="000B0BFA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1. </w:t>
      </w:r>
      <w:proofErr w:type="spellStart"/>
      <w:r w:rsidR="00045F2A" w:rsidRPr="00045F2A">
        <w:rPr>
          <w:rFonts w:ascii="Verdana" w:hAnsi="Verdana" w:cs="Arial"/>
          <w:b/>
          <w:sz w:val="20"/>
        </w:rPr>
        <w:t>Eurostreet</w:t>
      </w:r>
      <w:proofErr w:type="spellEnd"/>
      <w:r w:rsidR="00045F2A" w:rsidRPr="00045F2A">
        <w:rPr>
          <w:rFonts w:ascii="Verdana" w:hAnsi="Verdana" w:cs="Arial"/>
          <w:b/>
          <w:sz w:val="20"/>
        </w:rPr>
        <w:t xml:space="preserve"> società cooperativa</w:t>
      </w:r>
    </w:p>
    <w:p w:rsidR="00085762" w:rsidRDefault="00085762" w:rsidP="000B0BFA">
      <w:pPr>
        <w:pStyle w:val="normaleproger"/>
        <w:tabs>
          <w:tab w:val="left" w:pos="1560"/>
        </w:tabs>
        <w:spacing w:line="290" w:lineRule="atLeast"/>
        <w:rPr>
          <w:rFonts w:ascii="Calibri" w:hAnsi="Calibri" w:cs="Calibri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5762" w:rsidTr="00085762">
        <w:tc>
          <w:tcPr>
            <w:tcW w:w="4814" w:type="dxa"/>
            <w:shd w:val="clear" w:color="auto" w:fill="F2F2F2" w:themeFill="background1" w:themeFillShade="F2"/>
          </w:tcPr>
          <w:p w:rsidR="00085762" w:rsidRPr="00085762" w:rsidRDefault="00085762" w:rsidP="000B0BFA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085762">
              <w:rPr>
                <w:rFonts w:ascii="Calibri" w:hAnsi="Calibri" w:cs="Calibri"/>
                <w:b/>
                <w:sz w:val="18"/>
                <w:szCs w:val="18"/>
              </w:rPr>
              <w:t>CRITERI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085762" w:rsidRPr="00085762" w:rsidRDefault="00085762" w:rsidP="000B0BFA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085762">
              <w:rPr>
                <w:rFonts w:ascii="Calibri" w:hAnsi="Calibri" w:cs="Calibri"/>
                <w:b/>
                <w:sz w:val="18"/>
                <w:szCs w:val="18"/>
              </w:rPr>
              <w:t>PUNTEGGIO ATTRIBUITO</w:t>
            </w:r>
          </w:p>
        </w:tc>
      </w:tr>
      <w:tr w:rsidR="00085762" w:rsidTr="00A64298">
        <w:tc>
          <w:tcPr>
            <w:tcW w:w="4814" w:type="dxa"/>
            <w:tcBorders>
              <w:bottom w:val="single" w:sz="4" w:space="0" w:color="auto"/>
            </w:tcBorders>
          </w:tcPr>
          <w:p w:rsidR="00085762" w:rsidRDefault="00085762" w:rsidP="000857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 w:rsidRPr="00085762">
              <w:rPr>
                <w:rFonts w:ascii="Calibri" w:hAnsi="Calibri" w:cs="Calibri"/>
                <w:sz w:val="18"/>
                <w:szCs w:val="18"/>
              </w:rPr>
              <w:t>Criterio 1:</w:t>
            </w:r>
            <w:r w:rsidRPr="005A7A68">
              <w:rPr>
                <w:rFonts w:ascii="Calibri" w:hAnsi="Calibri" w:cs="Calibri"/>
                <w:sz w:val="18"/>
                <w:szCs w:val="18"/>
              </w:rPr>
              <w:t xml:space="preserve"> Operatore Didattico concorrente</w:t>
            </w:r>
          </w:p>
          <w:p w:rsidR="00085762" w:rsidRPr="00085762" w:rsidRDefault="00085762" w:rsidP="000B0BFA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085762" w:rsidRPr="00085762" w:rsidRDefault="00085762" w:rsidP="000B0BFA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 w:rsidRPr="00085762">
              <w:rPr>
                <w:rFonts w:ascii="Calibri" w:hAnsi="Calibri" w:cs="Calibri"/>
                <w:sz w:val="18"/>
                <w:szCs w:val="18"/>
              </w:rPr>
              <w:t>27,00</w:t>
            </w:r>
          </w:p>
        </w:tc>
      </w:tr>
      <w:tr w:rsidR="00085762" w:rsidTr="00A64298">
        <w:tc>
          <w:tcPr>
            <w:tcW w:w="4814" w:type="dxa"/>
            <w:tcBorders>
              <w:top w:val="single" w:sz="4" w:space="0" w:color="auto"/>
            </w:tcBorders>
          </w:tcPr>
          <w:p w:rsidR="00085762" w:rsidRPr="00085762" w:rsidRDefault="00085762" w:rsidP="000B0BFA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Criterio 2: </w:t>
            </w:r>
            <w:r w:rsidRPr="005A7A68">
              <w:rPr>
                <w:rFonts w:ascii="Calibri" w:hAnsi="Calibri" w:cs="Calibri"/>
                <w:sz w:val="18"/>
                <w:szCs w:val="18"/>
              </w:rPr>
              <w:t>Docente individuato per la realizzazione dell’attività formativa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085762" w:rsidRPr="00085762" w:rsidRDefault="00085762" w:rsidP="000B0BFA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 w:rsidRPr="00085762">
              <w:rPr>
                <w:rFonts w:ascii="Calibri" w:hAnsi="Calibri" w:cs="Calibri"/>
                <w:sz w:val="18"/>
                <w:szCs w:val="18"/>
              </w:rPr>
              <w:t>30,00</w:t>
            </w:r>
          </w:p>
        </w:tc>
      </w:tr>
    </w:tbl>
    <w:p w:rsidR="003660C4" w:rsidRDefault="003660C4" w:rsidP="000B0BFA">
      <w:pPr>
        <w:pStyle w:val="normaleproger"/>
        <w:tabs>
          <w:tab w:val="left" w:pos="1560"/>
        </w:tabs>
        <w:spacing w:line="290" w:lineRule="atLeast"/>
        <w:rPr>
          <w:rFonts w:ascii="Calibri" w:hAnsi="Calibri" w:cs="Calibri"/>
          <w:sz w:val="18"/>
          <w:szCs w:val="18"/>
        </w:rPr>
      </w:pPr>
    </w:p>
    <w:p w:rsidR="00085762" w:rsidRDefault="00085762" w:rsidP="000B0BFA">
      <w:pPr>
        <w:pStyle w:val="normaleproger"/>
        <w:tabs>
          <w:tab w:val="left" w:pos="1560"/>
        </w:tabs>
        <w:spacing w:line="290" w:lineRule="atLeast"/>
        <w:rPr>
          <w:rFonts w:ascii="Calibri" w:hAnsi="Calibri" w:cs="Calibri"/>
          <w:sz w:val="18"/>
          <w:szCs w:val="18"/>
        </w:rPr>
      </w:pPr>
      <w:r w:rsidRPr="00085762">
        <w:rPr>
          <w:rFonts w:ascii="Calibri" w:hAnsi="Calibri" w:cs="Calibri"/>
          <w:sz w:val="18"/>
          <w:szCs w:val="18"/>
        </w:rPr>
        <w:t>Criterio 3:</w:t>
      </w:r>
      <w:r>
        <w:rPr>
          <w:rFonts w:ascii="Calibri" w:hAnsi="Calibri" w:cs="Calibri"/>
          <w:sz w:val="18"/>
          <w:szCs w:val="18"/>
        </w:rPr>
        <w:t xml:space="preserve"> </w:t>
      </w:r>
      <w:r w:rsidRPr="005A7A68">
        <w:rPr>
          <w:rFonts w:ascii="Calibri" w:hAnsi="Calibri" w:cs="Calibri"/>
          <w:sz w:val="18"/>
          <w:szCs w:val="18"/>
        </w:rPr>
        <w:t>Programma didattico</w:t>
      </w:r>
      <w:r>
        <w:rPr>
          <w:rFonts w:ascii="Calibri" w:hAnsi="Calibri" w:cs="Calibri"/>
          <w:sz w:val="18"/>
          <w:szCs w:val="18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5762" w:rsidTr="00085762">
        <w:tc>
          <w:tcPr>
            <w:tcW w:w="4814" w:type="dxa"/>
            <w:shd w:val="clear" w:color="auto" w:fill="F2F2F2" w:themeFill="background1" w:themeFillShade="F2"/>
          </w:tcPr>
          <w:p w:rsidR="00085762" w:rsidRPr="00085762" w:rsidRDefault="00085762" w:rsidP="000B0BFA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085762">
              <w:rPr>
                <w:rFonts w:ascii="Calibri" w:hAnsi="Calibri" w:cs="Calibri"/>
                <w:b/>
                <w:sz w:val="18"/>
                <w:szCs w:val="18"/>
              </w:rPr>
              <w:t>CRITERI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085762" w:rsidRPr="00085762" w:rsidRDefault="00085762" w:rsidP="000B0BFA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085762">
              <w:rPr>
                <w:rFonts w:ascii="Calibri" w:hAnsi="Calibri" w:cs="Calibri"/>
                <w:b/>
                <w:sz w:val="18"/>
                <w:szCs w:val="18"/>
              </w:rPr>
              <w:t>COEFFICIENTE*PESO</w:t>
            </w:r>
          </w:p>
        </w:tc>
      </w:tr>
      <w:tr w:rsidR="00085762" w:rsidTr="00085762">
        <w:tc>
          <w:tcPr>
            <w:tcW w:w="4814" w:type="dxa"/>
          </w:tcPr>
          <w:p w:rsidR="00085762" w:rsidRDefault="00085762" w:rsidP="000B0BFA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0,7</w:t>
            </w:r>
          </w:p>
        </w:tc>
        <w:tc>
          <w:tcPr>
            <w:tcW w:w="4814" w:type="dxa"/>
          </w:tcPr>
          <w:p w:rsidR="00085762" w:rsidRDefault="00085762" w:rsidP="000B0BFA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7,00</w:t>
            </w:r>
          </w:p>
        </w:tc>
      </w:tr>
    </w:tbl>
    <w:p w:rsidR="00045F2A" w:rsidRDefault="00045F2A" w:rsidP="000B0BFA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45F2A" w:rsidRPr="002F1881" w:rsidTr="00085762">
        <w:tc>
          <w:tcPr>
            <w:tcW w:w="4820" w:type="dxa"/>
            <w:shd w:val="clear" w:color="auto" w:fill="auto"/>
          </w:tcPr>
          <w:p w:rsidR="00045F2A" w:rsidRDefault="00085762" w:rsidP="00045F2A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2. </w:t>
            </w:r>
            <w:proofErr w:type="spellStart"/>
            <w:r w:rsidR="00045F2A" w:rsidRPr="00045F2A">
              <w:rPr>
                <w:rFonts w:ascii="Verdana" w:hAnsi="Verdana" w:cs="Arial"/>
                <w:b/>
                <w:sz w:val="20"/>
              </w:rPr>
              <w:t>Federservizi</w:t>
            </w:r>
            <w:proofErr w:type="spellEnd"/>
            <w:r w:rsidR="00045F2A" w:rsidRPr="00045F2A">
              <w:rPr>
                <w:rFonts w:ascii="Verdana" w:hAnsi="Verdana" w:cs="Arial"/>
                <w:b/>
                <w:sz w:val="20"/>
              </w:rPr>
              <w:t xml:space="preserve"> integrati s.r.l.</w:t>
            </w:r>
          </w:p>
          <w:tbl>
            <w:tblPr>
              <w:tblStyle w:val="Grigliatabella"/>
              <w:tblW w:w="9529" w:type="dxa"/>
              <w:tblLook w:val="04A0" w:firstRow="1" w:lastRow="0" w:firstColumn="1" w:lastColumn="0" w:noHBand="0" w:noVBand="1"/>
            </w:tblPr>
            <w:tblGrid>
              <w:gridCol w:w="4710"/>
              <w:gridCol w:w="4819"/>
            </w:tblGrid>
            <w:tr w:rsidR="00085762" w:rsidTr="003660C4">
              <w:tc>
                <w:tcPr>
                  <w:tcW w:w="471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085762" w:rsidRPr="00085762" w:rsidRDefault="003660C4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MEDIA DEI COEFICIENTI ATTRIBUITI DAI SINGOLI COMMISSARI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085762" w:rsidRP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PUNTEGGIO ATTRIBUITO</w:t>
                  </w:r>
                </w:p>
              </w:tc>
            </w:tr>
            <w:tr w:rsidR="00085762" w:rsidTr="003660C4">
              <w:tc>
                <w:tcPr>
                  <w:tcW w:w="4710" w:type="dxa"/>
                  <w:tcBorders>
                    <w:bottom w:val="single" w:sz="4" w:space="0" w:color="auto"/>
                  </w:tcBorders>
                </w:tcPr>
                <w:p w:rsid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sz w:val="18"/>
                      <w:szCs w:val="18"/>
                    </w:rPr>
                    <w:t>Criterio 1:</w:t>
                  </w:r>
                  <w:r w:rsidRPr="005A7A68">
                    <w:rPr>
                      <w:rFonts w:ascii="Calibri" w:hAnsi="Calibri" w:cs="Calibri"/>
                      <w:sz w:val="18"/>
                      <w:szCs w:val="18"/>
                    </w:rPr>
                    <w:t xml:space="preserve"> Operatore Didattico concorrente</w:t>
                  </w:r>
                </w:p>
                <w:p w:rsidR="00085762" w:rsidRP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</w:tcPr>
                <w:p w:rsidR="00085762" w:rsidRPr="00085762" w:rsidRDefault="007319D4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30</w:t>
                  </w:r>
                  <w:r w:rsidR="00085762" w:rsidRPr="00085762">
                    <w:rPr>
                      <w:rFonts w:ascii="Calibri" w:hAnsi="Calibri" w:cs="Calibri"/>
                      <w:sz w:val="18"/>
                      <w:szCs w:val="18"/>
                    </w:rPr>
                    <w:t>,00</w:t>
                  </w:r>
                </w:p>
              </w:tc>
            </w:tr>
            <w:tr w:rsidR="00085762" w:rsidTr="003660C4">
              <w:tc>
                <w:tcPr>
                  <w:tcW w:w="4710" w:type="dxa"/>
                  <w:tcBorders>
                    <w:top w:val="single" w:sz="4" w:space="0" w:color="auto"/>
                  </w:tcBorders>
                </w:tcPr>
                <w:p w:rsidR="00085762" w:rsidRP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Criterio 2: </w:t>
                  </w:r>
                  <w:r w:rsidRPr="005A7A68">
                    <w:rPr>
                      <w:rFonts w:ascii="Calibri" w:hAnsi="Calibri" w:cs="Calibri"/>
                      <w:sz w:val="18"/>
                      <w:szCs w:val="18"/>
                    </w:rPr>
                    <w:t>Docente individuato per la realizzazione dell’attività formativa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</w:tcBorders>
                </w:tcPr>
                <w:p w:rsidR="00085762" w:rsidRPr="00085762" w:rsidRDefault="007319D4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16</w:t>
                  </w:r>
                  <w:r w:rsidR="00085762" w:rsidRPr="00085762">
                    <w:rPr>
                      <w:rFonts w:ascii="Calibri" w:hAnsi="Calibri" w:cs="Calibri"/>
                      <w:sz w:val="18"/>
                      <w:szCs w:val="18"/>
                    </w:rPr>
                    <w:t>,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25</w:t>
                  </w:r>
                </w:p>
              </w:tc>
            </w:tr>
          </w:tbl>
          <w:p w:rsidR="00085762" w:rsidRDefault="00085762" w:rsidP="000857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Verdana" w:hAnsi="Verdana" w:cs="Arial"/>
                <w:b/>
                <w:sz w:val="20"/>
              </w:rPr>
            </w:pPr>
          </w:p>
          <w:p w:rsidR="00085762" w:rsidRDefault="00085762" w:rsidP="000857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 w:rsidRPr="00085762">
              <w:rPr>
                <w:rFonts w:ascii="Calibri" w:hAnsi="Calibri" w:cs="Calibri"/>
                <w:sz w:val="18"/>
                <w:szCs w:val="18"/>
              </w:rPr>
              <w:t>Criterio 3: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A7A68">
              <w:rPr>
                <w:rFonts w:ascii="Calibri" w:hAnsi="Calibri" w:cs="Calibri"/>
                <w:sz w:val="18"/>
                <w:szCs w:val="18"/>
              </w:rPr>
              <w:t>Programma didattico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698"/>
              <w:gridCol w:w="4714"/>
            </w:tblGrid>
            <w:tr w:rsidR="007319D4" w:rsidTr="00A40562">
              <w:tc>
                <w:tcPr>
                  <w:tcW w:w="4814" w:type="dxa"/>
                  <w:shd w:val="clear" w:color="auto" w:fill="F2F2F2" w:themeFill="background1" w:themeFillShade="F2"/>
                </w:tcPr>
                <w:p w:rsidR="00085762" w:rsidRPr="00085762" w:rsidRDefault="003660C4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MEDIA DEI COEFICIENTI ATTRIBUITI DAI SINGOLI COMMISSARI</w:t>
                  </w:r>
                </w:p>
              </w:tc>
              <w:tc>
                <w:tcPr>
                  <w:tcW w:w="4814" w:type="dxa"/>
                  <w:shd w:val="clear" w:color="auto" w:fill="F2F2F2" w:themeFill="background1" w:themeFillShade="F2"/>
                </w:tcPr>
                <w:p w:rsidR="00085762" w:rsidRP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COEFFICIENTE*PESO</w:t>
                  </w:r>
                </w:p>
              </w:tc>
            </w:tr>
            <w:tr w:rsidR="007319D4" w:rsidTr="00A40562">
              <w:tc>
                <w:tcPr>
                  <w:tcW w:w="4814" w:type="dxa"/>
                </w:tcPr>
                <w:p w:rsid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0,</w:t>
                  </w:r>
                  <w:r w:rsidR="007319D4"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14" w:type="dxa"/>
                </w:tcPr>
                <w:p w:rsidR="00085762" w:rsidRDefault="007319D4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  <w:r w:rsidR="00085762">
                    <w:rPr>
                      <w:rFonts w:ascii="Calibri" w:hAnsi="Calibri" w:cs="Calibri"/>
                      <w:sz w:val="18"/>
                      <w:szCs w:val="18"/>
                    </w:rPr>
                    <w:t>,00</w:t>
                  </w:r>
                </w:p>
              </w:tc>
            </w:tr>
          </w:tbl>
          <w:p w:rsidR="00085762" w:rsidRPr="00045F2A" w:rsidRDefault="00085762" w:rsidP="00045F2A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</w:p>
        </w:tc>
      </w:tr>
      <w:tr w:rsidR="00045F2A" w:rsidRPr="002F1881" w:rsidTr="00085762">
        <w:tc>
          <w:tcPr>
            <w:tcW w:w="4820" w:type="dxa"/>
            <w:shd w:val="clear" w:color="auto" w:fill="auto"/>
          </w:tcPr>
          <w:p w:rsidR="007319D4" w:rsidRDefault="007319D4" w:rsidP="00045F2A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</w:p>
          <w:p w:rsidR="00045F2A" w:rsidRDefault="00085762" w:rsidP="00045F2A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3. </w:t>
            </w:r>
            <w:r w:rsidR="00045F2A" w:rsidRPr="00045F2A">
              <w:rPr>
                <w:rFonts w:ascii="Verdana" w:hAnsi="Verdana" w:cs="Arial"/>
                <w:b/>
                <w:sz w:val="20"/>
              </w:rPr>
              <w:t>Inventa Wide s.r.l.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085762" w:rsidTr="00A40562">
              <w:tc>
                <w:tcPr>
                  <w:tcW w:w="4814" w:type="dxa"/>
                  <w:shd w:val="clear" w:color="auto" w:fill="F2F2F2" w:themeFill="background1" w:themeFillShade="F2"/>
                </w:tcPr>
                <w:p w:rsidR="00085762" w:rsidRP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CRITERI</w:t>
                  </w:r>
                </w:p>
              </w:tc>
              <w:tc>
                <w:tcPr>
                  <w:tcW w:w="4814" w:type="dxa"/>
                  <w:shd w:val="clear" w:color="auto" w:fill="F2F2F2" w:themeFill="background1" w:themeFillShade="F2"/>
                </w:tcPr>
                <w:p w:rsidR="00085762" w:rsidRP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PUNTEGGIO ATTRIBUITO</w:t>
                  </w:r>
                </w:p>
              </w:tc>
            </w:tr>
            <w:tr w:rsidR="00085762" w:rsidTr="00A40562">
              <w:tc>
                <w:tcPr>
                  <w:tcW w:w="4814" w:type="dxa"/>
                </w:tcPr>
                <w:p w:rsid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sz w:val="18"/>
                      <w:szCs w:val="18"/>
                    </w:rPr>
                    <w:t>Criterio 1:</w:t>
                  </w:r>
                  <w:r w:rsidRPr="005A7A68">
                    <w:rPr>
                      <w:rFonts w:ascii="Calibri" w:hAnsi="Calibri" w:cs="Calibri"/>
                      <w:sz w:val="18"/>
                      <w:szCs w:val="18"/>
                    </w:rPr>
                    <w:t xml:space="preserve"> Operatore Didattico concorrente</w:t>
                  </w:r>
                </w:p>
                <w:p w:rsidR="00085762" w:rsidRP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</w:tcPr>
                <w:p w:rsidR="00085762" w:rsidRPr="00085762" w:rsidRDefault="007319D4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30,00</w:t>
                  </w:r>
                </w:p>
              </w:tc>
            </w:tr>
            <w:tr w:rsidR="00085762" w:rsidTr="00A40562">
              <w:tc>
                <w:tcPr>
                  <w:tcW w:w="4814" w:type="dxa"/>
                </w:tcPr>
                <w:p w:rsidR="00085762" w:rsidRP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Criterio 2: </w:t>
                  </w:r>
                  <w:r w:rsidRPr="005A7A68">
                    <w:rPr>
                      <w:rFonts w:ascii="Calibri" w:hAnsi="Calibri" w:cs="Calibri"/>
                      <w:sz w:val="18"/>
                      <w:szCs w:val="18"/>
                    </w:rPr>
                    <w:t>Docente individuato per la realizzazione dell’attività formativa</w:t>
                  </w:r>
                </w:p>
              </w:tc>
              <w:tc>
                <w:tcPr>
                  <w:tcW w:w="4814" w:type="dxa"/>
                </w:tcPr>
                <w:p w:rsidR="00085762" w:rsidRPr="00085762" w:rsidRDefault="007319D4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17,50</w:t>
                  </w:r>
                </w:p>
              </w:tc>
            </w:tr>
          </w:tbl>
          <w:p w:rsidR="00085762" w:rsidRDefault="00085762" w:rsidP="000857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Verdana" w:hAnsi="Verdana" w:cs="Arial"/>
                <w:b/>
                <w:sz w:val="20"/>
              </w:rPr>
            </w:pPr>
          </w:p>
          <w:p w:rsidR="00085762" w:rsidRDefault="00085762" w:rsidP="000857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 w:rsidRPr="00085762">
              <w:rPr>
                <w:rFonts w:ascii="Calibri" w:hAnsi="Calibri" w:cs="Calibri"/>
                <w:sz w:val="18"/>
                <w:szCs w:val="18"/>
              </w:rPr>
              <w:t>Criterio 3: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A7A68">
              <w:rPr>
                <w:rFonts w:ascii="Calibri" w:hAnsi="Calibri" w:cs="Calibri"/>
                <w:sz w:val="18"/>
                <w:szCs w:val="18"/>
              </w:rPr>
              <w:t>Programma didattico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698"/>
              <w:gridCol w:w="4714"/>
            </w:tblGrid>
            <w:tr w:rsidR="00085762" w:rsidTr="00A40562">
              <w:tc>
                <w:tcPr>
                  <w:tcW w:w="4814" w:type="dxa"/>
                  <w:shd w:val="clear" w:color="auto" w:fill="F2F2F2" w:themeFill="background1" w:themeFillShade="F2"/>
                </w:tcPr>
                <w:p w:rsidR="00085762" w:rsidRPr="00085762" w:rsidRDefault="003660C4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MEDIA DEI COEFICIENTI ATTRIBUITI DAI SINGOLI COMMISSARI</w:t>
                  </w:r>
                </w:p>
              </w:tc>
              <w:tc>
                <w:tcPr>
                  <w:tcW w:w="4814" w:type="dxa"/>
                  <w:shd w:val="clear" w:color="auto" w:fill="F2F2F2" w:themeFill="background1" w:themeFillShade="F2"/>
                </w:tcPr>
                <w:p w:rsidR="00085762" w:rsidRP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COEFFICIENTE*PESO</w:t>
                  </w:r>
                </w:p>
              </w:tc>
            </w:tr>
            <w:tr w:rsidR="00085762" w:rsidTr="00A40562">
              <w:tc>
                <w:tcPr>
                  <w:tcW w:w="4814" w:type="dxa"/>
                </w:tcPr>
                <w:p w:rsid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0,</w:t>
                  </w:r>
                  <w:r w:rsidR="00880710">
                    <w:rPr>
                      <w:rFonts w:ascii="Calibri" w:hAnsi="Calibri" w:cs="Calibr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14" w:type="dxa"/>
                </w:tcPr>
                <w:p w:rsid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7,00</w:t>
                  </w:r>
                </w:p>
              </w:tc>
            </w:tr>
          </w:tbl>
          <w:p w:rsidR="00085762" w:rsidRPr="00045F2A" w:rsidRDefault="00085762" w:rsidP="00045F2A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</w:p>
        </w:tc>
      </w:tr>
      <w:tr w:rsidR="00045F2A" w:rsidRPr="002F1881" w:rsidTr="00085762">
        <w:tc>
          <w:tcPr>
            <w:tcW w:w="4820" w:type="dxa"/>
            <w:shd w:val="clear" w:color="auto" w:fill="auto"/>
          </w:tcPr>
          <w:p w:rsidR="007319D4" w:rsidRDefault="007319D4" w:rsidP="00045F2A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</w:p>
          <w:p w:rsidR="00045F2A" w:rsidRPr="00045F2A" w:rsidRDefault="00896A19" w:rsidP="00045F2A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4. </w:t>
            </w:r>
            <w:r w:rsidR="00045F2A" w:rsidRPr="00045F2A">
              <w:rPr>
                <w:rFonts w:ascii="Verdana" w:hAnsi="Verdana" w:cs="Arial"/>
                <w:b/>
                <w:sz w:val="20"/>
              </w:rPr>
              <w:t>Manpower Talent Solution Company s.r.l.</w:t>
            </w:r>
          </w:p>
        </w:tc>
      </w:tr>
      <w:tr w:rsidR="00045F2A" w:rsidRPr="002F1881" w:rsidTr="00085762">
        <w:tc>
          <w:tcPr>
            <w:tcW w:w="4820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085762" w:rsidTr="00A40562">
              <w:tc>
                <w:tcPr>
                  <w:tcW w:w="4814" w:type="dxa"/>
                  <w:shd w:val="clear" w:color="auto" w:fill="F2F2F2" w:themeFill="background1" w:themeFillShade="F2"/>
                </w:tcPr>
                <w:p w:rsidR="00085762" w:rsidRP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CRITERI</w:t>
                  </w:r>
                </w:p>
              </w:tc>
              <w:tc>
                <w:tcPr>
                  <w:tcW w:w="4814" w:type="dxa"/>
                  <w:shd w:val="clear" w:color="auto" w:fill="F2F2F2" w:themeFill="background1" w:themeFillShade="F2"/>
                </w:tcPr>
                <w:p w:rsidR="00085762" w:rsidRP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PUNTEGGIO ATTRIBUITO</w:t>
                  </w:r>
                </w:p>
              </w:tc>
            </w:tr>
            <w:tr w:rsidR="00085762" w:rsidTr="00A40562">
              <w:tc>
                <w:tcPr>
                  <w:tcW w:w="4814" w:type="dxa"/>
                </w:tcPr>
                <w:p w:rsid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sz w:val="18"/>
                      <w:szCs w:val="18"/>
                    </w:rPr>
                    <w:t>Criterio 1:</w:t>
                  </w:r>
                  <w:r w:rsidRPr="005A7A68">
                    <w:rPr>
                      <w:rFonts w:ascii="Calibri" w:hAnsi="Calibri" w:cs="Calibri"/>
                      <w:sz w:val="18"/>
                      <w:szCs w:val="18"/>
                    </w:rPr>
                    <w:t xml:space="preserve"> Operatore Didattico concorrente</w:t>
                  </w:r>
                </w:p>
                <w:p w:rsidR="00085762" w:rsidRP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</w:tcPr>
                <w:p w:rsidR="00085762" w:rsidRPr="00085762" w:rsidRDefault="007319D4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30</w:t>
                  </w:r>
                  <w:r w:rsidR="00085762" w:rsidRPr="00085762">
                    <w:rPr>
                      <w:rFonts w:ascii="Calibri" w:hAnsi="Calibri" w:cs="Calibri"/>
                      <w:sz w:val="18"/>
                      <w:szCs w:val="18"/>
                    </w:rPr>
                    <w:t>,00</w:t>
                  </w:r>
                </w:p>
              </w:tc>
            </w:tr>
            <w:tr w:rsidR="00085762" w:rsidTr="00A40562">
              <w:tc>
                <w:tcPr>
                  <w:tcW w:w="4814" w:type="dxa"/>
                </w:tcPr>
                <w:p w:rsidR="00085762" w:rsidRP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Criterio 2: </w:t>
                  </w:r>
                  <w:r w:rsidRPr="005A7A68">
                    <w:rPr>
                      <w:rFonts w:ascii="Calibri" w:hAnsi="Calibri" w:cs="Calibri"/>
                      <w:sz w:val="18"/>
                      <w:szCs w:val="18"/>
                    </w:rPr>
                    <w:t>Docente individuato per la realizzazione dell’attività formativa</w:t>
                  </w:r>
                </w:p>
              </w:tc>
              <w:tc>
                <w:tcPr>
                  <w:tcW w:w="4814" w:type="dxa"/>
                </w:tcPr>
                <w:p w:rsidR="00085762" w:rsidRPr="00085762" w:rsidRDefault="007319D4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22</w:t>
                  </w:r>
                  <w:r w:rsidR="00085762" w:rsidRPr="00085762">
                    <w:rPr>
                      <w:rFonts w:ascii="Calibri" w:hAnsi="Calibri" w:cs="Calibri"/>
                      <w:sz w:val="18"/>
                      <w:szCs w:val="18"/>
                    </w:rPr>
                    <w:t>,00</w:t>
                  </w:r>
                </w:p>
              </w:tc>
            </w:tr>
          </w:tbl>
          <w:p w:rsidR="00085762" w:rsidRDefault="00085762" w:rsidP="000857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Verdana" w:hAnsi="Verdana" w:cs="Arial"/>
                <w:b/>
                <w:sz w:val="20"/>
              </w:rPr>
            </w:pPr>
          </w:p>
          <w:p w:rsidR="00085762" w:rsidRDefault="00085762" w:rsidP="000857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 w:rsidRPr="00085762">
              <w:rPr>
                <w:rFonts w:ascii="Calibri" w:hAnsi="Calibri" w:cs="Calibri"/>
                <w:sz w:val="18"/>
                <w:szCs w:val="18"/>
              </w:rPr>
              <w:t>Criterio 3: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A7A68">
              <w:rPr>
                <w:rFonts w:ascii="Calibri" w:hAnsi="Calibri" w:cs="Calibri"/>
                <w:sz w:val="18"/>
                <w:szCs w:val="18"/>
              </w:rPr>
              <w:t>Programma didattico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698"/>
              <w:gridCol w:w="4714"/>
            </w:tblGrid>
            <w:tr w:rsidR="00085762" w:rsidTr="00A40562">
              <w:tc>
                <w:tcPr>
                  <w:tcW w:w="4814" w:type="dxa"/>
                  <w:shd w:val="clear" w:color="auto" w:fill="F2F2F2" w:themeFill="background1" w:themeFillShade="F2"/>
                </w:tcPr>
                <w:p w:rsidR="00085762" w:rsidRPr="00085762" w:rsidRDefault="003660C4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MEDIA DEI COEFICIENTI ATTRIBUITI DAI SINGOLI COMMISSARI</w:t>
                  </w:r>
                </w:p>
              </w:tc>
              <w:tc>
                <w:tcPr>
                  <w:tcW w:w="4814" w:type="dxa"/>
                  <w:shd w:val="clear" w:color="auto" w:fill="F2F2F2" w:themeFill="background1" w:themeFillShade="F2"/>
                </w:tcPr>
                <w:p w:rsidR="00085762" w:rsidRP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COEFFICIENTE*PESO</w:t>
                  </w:r>
                </w:p>
              </w:tc>
            </w:tr>
            <w:tr w:rsidR="00085762" w:rsidTr="00A40562">
              <w:tc>
                <w:tcPr>
                  <w:tcW w:w="4814" w:type="dxa"/>
                </w:tcPr>
                <w:p w:rsidR="00085762" w:rsidRDefault="00085762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0,</w:t>
                  </w:r>
                  <w:r w:rsidR="007319D4">
                    <w:rPr>
                      <w:rFonts w:ascii="Calibri" w:hAnsi="Calibri" w:cs="Calibr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814" w:type="dxa"/>
                </w:tcPr>
                <w:p w:rsidR="00085762" w:rsidRDefault="007319D4" w:rsidP="00085762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6</w:t>
                  </w:r>
                  <w:r w:rsidR="00085762">
                    <w:rPr>
                      <w:rFonts w:ascii="Calibri" w:hAnsi="Calibri" w:cs="Calibri"/>
                      <w:sz w:val="18"/>
                      <w:szCs w:val="18"/>
                    </w:rPr>
                    <w:t>,00</w:t>
                  </w:r>
                </w:p>
              </w:tc>
            </w:tr>
          </w:tbl>
          <w:p w:rsidR="00085762" w:rsidRDefault="00085762" w:rsidP="00045F2A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</w:p>
          <w:p w:rsidR="00045F2A" w:rsidRPr="00045F2A" w:rsidRDefault="00896A19" w:rsidP="00045F2A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5</w:t>
            </w:r>
            <w:r w:rsidR="00085762">
              <w:rPr>
                <w:rFonts w:ascii="Verdana" w:hAnsi="Verdana" w:cs="Arial"/>
                <w:b/>
                <w:sz w:val="20"/>
              </w:rPr>
              <w:t xml:space="preserve">. </w:t>
            </w:r>
            <w:r w:rsidR="00045F2A" w:rsidRPr="00045F2A">
              <w:rPr>
                <w:rFonts w:ascii="Verdana" w:hAnsi="Verdana" w:cs="Arial"/>
                <w:b/>
                <w:sz w:val="20"/>
              </w:rPr>
              <w:t>Lord Byron College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5762" w:rsidTr="00A40562">
        <w:tc>
          <w:tcPr>
            <w:tcW w:w="4814" w:type="dxa"/>
            <w:shd w:val="clear" w:color="auto" w:fill="F2F2F2" w:themeFill="background1" w:themeFillShade="F2"/>
          </w:tcPr>
          <w:p w:rsidR="00085762" w:rsidRPr="00085762" w:rsidRDefault="00085762" w:rsidP="00A405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085762">
              <w:rPr>
                <w:rFonts w:ascii="Calibri" w:hAnsi="Calibri" w:cs="Calibri"/>
                <w:b/>
                <w:sz w:val="18"/>
                <w:szCs w:val="18"/>
              </w:rPr>
              <w:t>CRITERI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085762" w:rsidRPr="00085762" w:rsidRDefault="00085762" w:rsidP="00A405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085762">
              <w:rPr>
                <w:rFonts w:ascii="Calibri" w:hAnsi="Calibri" w:cs="Calibri"/>
                <w:b/>
                <w:sz w:val="18"/>
                <w:szCs w:val="18"/>
              </w:rPr>
              <w:t>PUNTEGGIO ATTRIBUITO</w:t>
            </w:r>
          </w:p>
        </w:tc>
      </w:tr>
      <w:tr w:rsidR="00085762" w:rsidTr="00A40562">
        <w:tc>
          <w:tcPr>
            <w:tcW w:w="4814" w:type="dxa"/>
          </w:tcPr>
          <w:p w:rsidR="00085762" w:rsidRDefault="00085762" w:rsidP="00A405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 w:rsidRPr="00085762">
              <w:rPr>
                <w:rFonts w:ascii="Calibri" w:hAnsi="Calibri" w:cs="Calibri"/>
                <w:sz w:val="18"/>
                <w:szCs w:val="18"/>
              </w:rPr>
              <w:t>Criterio 1:</w:t>
            </w:r>
            <w:r w:rsidRPr="005A7A68">
              <w:rPr>
                <w:rFonts w:ascii="Calibri" w:hAnsi="Calibri" w:cs="Calibri"/>
                <w:sz w:val="18"/>
                <w:szCs w:val="18"/>
              </w:rPr>
              <w:t xml:space="preserve"> Operatore Didattico concorrente</w:t>
            </w:r>
          </w:p>
          <w:p w:rsidR="00085762" w:rsidRPr="00085762" w:rsidRDefault="00085762" w:rsidP="00A405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4" w:type="dxa"/>
          </w:tcPr>
          <w:p w:rsidR="00085762" w:rsidRPr="00085762" w:rsidRDefault="007319D4" w:rsidP="00A405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="00085762" w:rsidRPr="00085762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</w:tr>
      <w:tr w:rsidR="00085762" w:rsidTr="00A40562">
        <w:tc>
          <w:tcPr>
            <w:tcW w:w="4814" w:type="dxa"/>
          </w:tcPr>
          <w:p w:rsidR="00085762" w:rsidRPr="00085762" w:rsidRDefault="00085762" w:rsidP="00A405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Criterio 2: </w:t>
            </w:r>
            <w:r w:rsidRPr="005A7A68">
              <w:rPr>
                <w:rFonts w:ascii="Calibri" w:hAnsi="Calibri" w:cs="Calibri"/>
                <w:sz w:val="18"/>
                <w:szCs w:val="18"/>
              </w:rPr>
              <w:t>Docente individuato per la realizzazione dell’attività formativa</w:t>
            </w:r>
          </w:p>
        </w:tc>
        <w:tc>
          <w:tcPr>
            <w:tcW w:w="4814" w:type="dxa"/>
          </w:tcPr>
          <w:p w:rsidR="00085762" w:rsidRPr="00085762" w:rsidRDefault="007319D4" w:rsidP="00A405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27,91</w:t>
            </w:r>
          </w:p>
        </w:tc>
      </w:tr>
    </w:tbl>
    <w:p w:rsidR="00085762" w:rsidRDefault="00085762" w:rsidP="00085762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b/>
          <w:sz w:val="20"/>
        </w:rPr>
      </w:pPr>
    </w:p>
    <w:p w:rsidR="00085762" w:rsidRDefault="00085762" w:rsidP="00085762">
      <w:pPr>
        <w:pStyle w:val="normaleproger"/>
        <w:tabs>
          <w:tab w:val="left" w:pos="1560"/>
        </w:tabs>
        <w:spacing w:line="290" w:lineRule="atLeast"/>
        <w:rPr>
          <w:rFonts w:ascii="Calibri" w:hAnsi="Calibri" w:cs="Calibri"/>
          <w:sz w:val="18"/>
          <w:szCs w:val="18"/>
        </w:rPr>
      </w:pPr>
      <w:r w:rsidRPr="00085762">
        <w:rPr>
          <w:rFonts w:ascii="Calibri" w:hAnsi="Calibri" w:cs="Calibri"/>
          <w:sz w:val="18"/>
          <w:szCs w:val="18"/>
        </w:rPr>
        <w:t>Criterio 3:</w:t>
      </w:r>
      <w:r>
        <w:rPr>
          <w:rFonts w:ascii="Calibri" w:hAnsi="Calibri" w:cs="Calibri"/>
          <w:sz w:val="18"/>
          <w:szCs w:val="18"/>
        </w:rPr>
        <w:t xml:space="preserve"> </w:t>
      </w:r>
      <w:r w:rsidRPr="005A7A68">
        <w:rPr>
          <w:rFonts w:ascii="Calibri" w:hAnsi="Calibri" w:cs="Calibri"/>
          <w:sz w:val="18"/>
          <w:szCs w:val="18"/>
        </w:rPr>
        <w:t>Programma didattico</w:t>
      </w:r>
      <w:r>
        <w:rPr>
          <w:rFonts w:ascii="Calibri" w:hAnsi="Calibri" w:cs="Calibri"/>
          <w:sz w:val="18"/>
          <w:szCs w:val="18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5762" w:rsidTr="00A40562">
        <w:tc>
          <w:tcPr>
            <w:tcW w:w="4814" w:type="dxa"/>
            <w:shd w:val="clear" w:color="auto" w:fill="F2F2F2" w:themeFill="background1" w:themeFillShade="F2"/>
          </w:tcPr>
          <w:p w:rsidR="00085762" w:rsidRPr="00085762" w:rsidRDefault="003660C4" w:rsidP="00A405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MEDIA DEI COEFICIENTI ATTRIBUITI DAI SINGOLI COMMISSARI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085762" w:rsidRPr="00085762" w:rsidRDefault="00085762" w:rsidP="00A405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085762">
              <w:rPr>
                <w:rFonts w:ascii="Calibri" w:hAnsi="Calibri" w:cs="Calibri"/>
                <w:b/>
                <w:sz w:val="18"/>
                <w:szCs w:val="18"/>
              </w:rPr>
              <w:t>COEFFICIENTE*PESO</w:t>
            </w:r>
          </w:p>
        </w:tc>
      </w:tr>
      <w:tr w:rsidR="00085762" w:rsidTr="00A40562">
        <w:tc>
          <w:tcPr>
            <w:tcW w:w="4814" w:type="dxa"/>
          </w:tcPr>
          <w:p w:rsidR="00085762" w:rsidRDefault="00BE4289" w:rsidP="00A405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1,0</w:t>
            </w:r>
          </w:p>
        </w:tc>
        <w:tc>
          <w:tcPr>
            <w:tcW w:w="4814" w:type="dxa"/>
          </w:tcPr>
          <w:p w:rsidR="00085762" w:rsidRDefault="007319D4" w:rsidP="00A40562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085762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</w:tr>
    </w:tbl>
    <w:p w:rsidR="000B0BFA" w:rsidRDefault="000B0BFA" w:rsidP="000B0BFA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sz w:val="20"/>
        </w:rPr>
      </w:pPr>
    </w:p>
    <w:p w:rsidR="00045F2A" w:rsidRPr="00DB1302" w:rsidRDefault="00045F2A" w:rsidP="00045F2A">
      <w:pPr>
        <w:pStyle w:val="testobollo"/>
        <w:spacing w:line="240" w:lineRule="auto"/>
        <w:rPr>
          <w:rFonts w:ascii="Verdana" w:hAnsi="Verdana" w:cs="Arial"/>
          <w:sz w:val="20"/>
        </w:rPr>
      </w:pPr>
      <w:r w:rsidRPr="00DB1302">
        <w:rPr>
          <w:rFonts w:ascii="Verdana" w:hAnsi="Verdana" w:cs="Arial"/>
          <w:sz w:val="20"/>
        </w:rPr>
        <w:t>Alle ore 1</w:t>
      </w:r>
      <w:r>
        <w:rPr>
          <w:rFonts w:ascii="Verdana" w:hAnsi="Verdana" w:cs="Arial"/>
          <w:sz w:val="20"/>
        </w:rPr>
        <w:t>5</w:t>
      </w:r>
      <w:r w:rsidRPr="00DB1302"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20"/>
        </w:rPr>
        <w:t>10</w:t>
      </w:r>
      <w:r w:rsidRPr="00DB1302">
        <w:rPr>
          <w:rFonts w:ascii="Verdana" w:hAnsi="Verdana" w:cs="Arial"/>
          <w:sz w:val="20"/>
        </w:rPr>
        <w:t xml:space="preserve"> i lavori dell’odierna seduta vengono sospesi, previa redazione del presente verbale e rinviati al giorno </w:t>
      </w:r>
      <w:r>
        <w:rPr>
          <w:rFonts w:ascii="Verdana" w:hAnsi="Verdana" w:cs="Arial"/>
          <w:sz w:val="20"/>
        </w:rPr>
        <w:t>16 aprile 2019</w:t>
      </w:r>
      <w:r w:rsidRPr="00DB1302">
        <w:rPr>
          <w:rFonts w:ascii="Verdana" w:hAnsi="Verdana" w:cs="Arial"/>
          <w:sz w:val="20"/>
        </w:rPr>
        <w:t xml:space="preserve"> alle ore 1</w:t>
      </w:r>
      <w:r>
        <w:rPr>
          <w:rFonts w:ascii="Verdana" w:hAnsi="Verdana" w:cs="Arial"/>
          <w:sz w:val="20"/>
        </w:rPr>
        <w:t>0</w:t>
      </w:r>
      <w:r w:rsidRPr="00DB1302">
        <w:rPr>
          <w:rFonts w:ascii="Verdana" w:hAnsi="Verdana" w:cs="Arial"/>
          <w:sz w:val="20"/>
        </w:rPr>
        <w:t>:00.</w:t>
      </w:r>
    </w:p>
    <w:p w:rsidR="00045F2A" w:rsidRPr="00DB1302" w:rsidRDefault="00045F2A" w:rsidP="00045F2A">
      <w:pPr>
        <w:pStyle w:val="testobollo"/>
        <w:spacing w:line="240" w:lineRule="auto"/>
        <w:rPr>
          <w:rFonts w:ascii="Verdana" w:hAnsi="Verdana" w:cs="Arial"/>
          <w:sz w:val="20"/>
        </w:rPr>
      </w:pPr>
    </w:p>
    <w:p w:rsidR="000B5B0F" w:rsidRPr="0015708B" w:rsidRDefault="000B5B0F" w:rsidP="000B5B0F">
      <w:pPr>
        <w:pStyle w:val="testobollo"/>
        <w:spacing w:line="320" w:lineRule="atLeast"/>
        <w:rPr>
          <w:rFonts w:ascii="Verdana" w:hAnsi="Verdana" w:cs="Arial"/>
          <w:sz w:val="20"/>
        </w:rPr>
      </w:pPr>
      <w:r w:rsidRPr="0015708B">
        <w:rPr>
          <w:rFonts w:ascii="Verdana" w:hAnsi="Verdana" w:cs="Arial"/>
          <w:sz w:val="20"/>
        </w:rPr>
        <w:t>Letto confermato e sottoscritto.</w:t>
      </w:r>
    </w:p>
    <w:p w:rsidR="000B5B0F" w:rsidRPr="0015708B" w:rsidRDefault="000B5B0F" w:rsidP="000B5B0F">
      <w:pPr>
        <w:pStyle w:val="normaleproger"/>
        <w:tabs>
          <w:tab w:val="left" w:pos="1560"/>
        </w:tabs>
        <w:spacing w:line="240" w:lineRule="auto"/>
        <w:outlineLvl w:val="0"/>
        <w:rPr>
          <w:rFonts w:ascii="Verdana" w:hAnsi="Verdana" w:cs="Arial"/>
          <w:sz w:val="20"/>
        </w:rPr>
      </w:pPr>
    </w:p>
    <w:p w:rsidR="000B5B0F" w:rsidRPr="0015708B" w:rsidRDefault="000B5B0F" w:rsidP="000B5B0F">
      <w:pPr>
        <w:pStyle w:val="normaleproger"/>
        <w:tabs>
          <w:tab w:val="left" w:pos="1560"/>
        </w:tabs>
        <w:spacing w:line="240" w:lineRule="auto"/>
        <w:outlineLvl w:val="0"/>
        <w:rPr>
          <w:rFonts w:ascii="Verdana" w:hAnsi="Verdana" w:cs="Arial"/>
          <w:sz w:val="20"/>
        </w:rPr>
      </w:pPr>
      <w:r w:rsidRPr="0015708B">
        <w:rPr>
          <w:rFonts w:ascii="Verdana" w:hAnsi="Verdana" w:cs="Arial"/>
          <w:sz w:val="20"/>
        </w:rPr>
        <w:t>La Commissione di gara:</w:t>
      </w:r>
    </w:p>
    <w:p w:rsidR="000B5B0F" w:rsidRPr="0015708B" w:rsidRDefault="000B5B0F" w:rsidP="000B5B0F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0B5B0F" w:rsidRDefault="000B5B0F" w:rsidP="000B5B0F">
      <w:pPr>
        <w:pStyle w:val="normaleproger"/>
        <w:tabs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  <w:r w:rsidRPr="0015708B">
        <w:rPr>
          <w:rFonts w:ascii="Verdana" w:hAnsi="Verdana" w:cs="Arial"/>
          <w:sz w:val="20"/>
        </w:rPr>
        <w:t xml:space="preserve">Arch. Marina </w:t>
      </w:r>
      <w:proofErr w:type="gramStart"/>
      <w:r w:rsidRPr="0015708B">
        <w:rPr>
          <w:rFonts w:ascii="Verdana" w:hAnsi="Verdana" w:cs="Arial"/>
          <w:sz w:val="20"/>
        </w:rPr>
        <w:t>Bellini</w:t>
      </w:r>
      <w:r>
        <w:rPr>
          <w:rFonts w:ascii="Verdana" w:hAnsi="Verdana" w:cs="Arial"/>
          <w:sz w:val="20"/>
        </w:rPr>
        <w:t xml:space="preserve"> </w:t>
      </w:r>
      <w:r w:rsidRPr="0015708B">
        <w:rPr>
          <w:rFonts w:ascii="Verdana" w:hAnsi="Verdana" w:cs="Arial"/>
          <w:sz w:val="20"/>
        </w:rPr>
        <w:t xml:space="preserve"> _</w:t>
      </w:r>
      <w:proofErr w:type="gramEnd"/>
      <w:r w:rsidRPr="0015708B">
        <w:rPr>
          <w:rFonts w:ascii="Verdana" w:hAnsi="Verdana" w:cs="Arial"/>
          <w:sz w:val="20"/>
        </w:rPr>
        <w:t>_______________________________</w:t>
      </w:r>
      <w:r w:rsidR="00755CB2">
        <w:rPr>
          <w:rFonts w:ascii="Verdana" w:hAnsi="Verdana" w:cs="Arial"/>
          <w:sz w:val="20"/>
        </w:rPr>
        <w:t>_____</w:t>
      </w:r>
      <w:r>
        <w:rPr>
          <w:rFonts w:ascii="Verdana" w:hAnsi="Verdana" w:cs="Arial"/>
          <w:sz w:val="20"/>
        </w:rPr>
        <w:t xml:space="preserve"> </w:t>
      </w:r>
      <w:r w:rsidRPr="0015708B">
        <w:rPr>
          <w:rFonts w:ascii="Verdana" w:hAnsi="Verdana" w:cs="Arial"/>
          <w:sz w:val="20"/>
        </w:rPr>
        <w:t>Presidente</w:t>
      </w:r>
    </w:p>
    <w:p w:rsidR="000B5B0F" w:rsidRDefault="000B5B0F" w:rsidP="000B5B0F">
      <w:pPr>
        <w:pStyle w:val="normaleproger"/>
        <w:tabs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0B5B0F" w:rsidRPr="0015708B" w:rsidRDefault="000B5B0F" w:rsidP="000B5B0F">
      <w:pPr>
        <w:pStyle w:val="normaleproger"/>
        <w:tabs>
          <w:tab w:val="left" w:pos="1560"/>
          <w:tab w:val="left" w:pos="3544"/>
          <w:tab w:val="left" w:pos="4253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0B5B0F" w:rsidRPr="0015708B" w:rsidRDefault="000B5B0F" w:rsidP="000B5B0F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  <w:r w:rsidRPr="0015708B">
        <w:rPr>
          <w:rFonts w:ascii="Verdana" w:hAnsi="Verdana" w:cs="Arial"/>
          <w:sz w:val="20"/>
        </w:rPr>
        <w:t xml:space="preserve">Dott. </w:t>
      </w:r>
      <w:r>
        <w:rPr>
          <w:rFonts w:ascii="Verdana" w:hAnsi="Verdana" w:cs="Arial"/>
          <w:sz w:val="20"/>
        </w:rPr>
        <w:t>Cosimo Tagliente___</w:t>
      </w:r>
      <w:r w:rsidRPr="0015708B">
        <w:rPr>
          <w:rFonts w:ascii="Verdana" w:hAnsi="Verdana" w:cs="Arial"/>
          <w:sz w:val="20"/>
        </w:rPr>
        <w:t>________________________________ Componente</w:t>
      </w:r>
    </w:p>
    <w:p w:rsidR="000B5B0F" w:rsidRPr="0015708B" w:rsidRDefault="000B5B0F" w:rsidP="000B5B0F">
      <w:pPr>
        <w:pStyle w:val="testobollo"/>
        <w:spacing w:line="320" w:lineRule="atLeast"/>
        <w:rPr>
          <w:rFonts w:ascii="Verdana" w:hAnsi="Verdana" w:cs="Arial"/>
          <w:sz w:val="20"/>
        </w:rPr>
      </w:pPr>
    </w:p>
    <w:p w:rsidR="000B5B0F" w:rsidRDefault="000B5B0F">
      <w:pPr>
        <w:rPr>
          <w:rFonts w:ascii="Verdana" w:hAnsi="Verdana" w:cs="Arial"/>
          <w:i/>
        </w:rPr>
      </w:pPr>
    </w:p>
    <w:p w:rsidR="000B5B0F" w:rsidRDefault="000B5B0F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  <w:r w:rsidRPr="0015708B">
        <w:rPr>
          <w:rFonts w:ascii="Verdana" w:hAnsi="Verdana" w:cs="Arial"/>
          <w:sz w:val="20"/>
        </w:rPr>
        <w:t xml:space="preserve">Dott. </w:t>
      </w:r>
      <w:r>
        <w:rPr>
          <w:rFonts w:ascii="Verdana" w:hAnsi="Verdana" w:cs="Arial"/>
          <w:sz w:val="20"/>
        </w:rPr>
        <w:t>Leonardo Di Molfetta</w:t>
      </w:r>
      <w:r w:rsidRPr="0015708B">
        <w:rPr>
          <w:rFonts w:ascii="Verdana" w:hAnsi="Verdana" w:cs="Arial"/>
          <w:sz w:val="20"/>
        </w:rPr>
        <w:t>________________________________ Componente</w:t>
      </w: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7319D4" w:rsidRPr="00E952E5" w:rsidRDefault="007319D4" w:rsidP="007319D4">
      <w:pPr>
        <w:pStyle w:val="paragrafi"/>
        <w:spacing w:line="290" w:lineRule="atLeast"/>
        <w:jc w:val="center"/>
        <w:outlineLvl w:val="0"/>
        <w:rPr>
          <w:rFonts w:ascii="Verdana" w:hAnsi="Verdana" w:cs="Arial"/>
          <w:b/>
          <w:i/>
        </w:rPr>
      </w:pPr>
      <w:r w:rsidRPr="00E952E5">
        <w:rPr>
          <w:rFonts w:ascii="Verdana" w:hAnsi="Verdana" w:cs="Arial"/>
          <w:b/>
          <w:i/>
        </w:rPr>
        <w:t>PUGLIA SVILUPPO S.P.A.</w:t>
      </w:r>
    </w:p>
    <w:p w:rsidR="007319D4" w:rsidRPr="00E952E5" w:rsidRDefault="007319D4" w:rsidP="007319D4">
      <w:pPr>
        <w:pStyle w:val="paragrafi"/>
        <w:spacing w:line="290" w:lineRule="atLeast"/>
        <w:jc w:val="center"/>
        <w:rPr>
          <w:rFonts w:ascii="Verdana" w:hAnsi="Verdana" w:cs="Arial"/>
          <w:b/>
          <w:i/>
        </w:rPr>
      </w:pPr>
      <w:r w:rsidRPr="00E952E5">
        <w:rPr>
          <w:rFonts w:ascii="Verdana" w:hAnsi="Verdana" w:cs="Arial"/>
          <w:b/>
          <w:i/>
        </w:rPr>
        <w:t>soggetta alla direzione e al coordinamento dell’azionista unico Regione Puglia</w:t>
      </w:r>
    </w:p>
    <w:p w:rsidR="007319D4" w:rsidRPr="00E952E5" w:rsidRDefault="007319D4" w:rsidP="007319D4">
      <w:pPr>
        <w:pStyle w:val="paragrafi"/>
        <w:spacing w:line="290" w:lineRule="atLeast"/>
        <w:jc w:val="center"/>
        <w:rPr>
          <w:rFonts w:ascii="Verdana" w:hAnsi="Verdana" w:cs="Arial"/>
          <w:b/>
          <w:i/>
        </w:rPr>
      </w:pPr>
      <w:r w:rsidRPr="00E952E5">
        <w:rPr>
          <w:rFonts w:ascii="Verdana" w:hAnsi="Verdana" w:cs="Arial"/>
          <w:b/>
          <w:i/>
        </w:rPr>
        <w:t>via delle Dalie – Zona Industriale</w:t>
      </w:r>
      <w:bookmarkStart w:id="4" w:name="_GoBack"/>
      <w:bookmarkEnd w:id="4"/>
      <w:r w:rsidRPr="00E952E5">
        <w:rPr>
          <w:rFonts w:ascii="Verdana" w:hAnsi="Verdana" w:cs="Arial"/>
          <w:b/>
          <w:i/>
        </w:rPr>
        <w:t xml:space="preserve"> – Modugno (BA)</w:t>
      </w:r>
    </w:p>
    <w:p w:rsidR="007319D4" w:rsidRPr="00E952E5" w:rsidRDefault="007319D4" w:rsidP="007319D4">
      <w:pPr>
        <w:pStyle w:val="paragrafi"/>
        <w:spacing w:line="290" w:lineRule="atLeast"/>
        <w:jc w:val="center"/>
        <w:rPr>
          <w:rFonts w:ascii="Verdana" w:hAnsi="Verdana" w:cs="Arial"/>
          <w:b/>
          <w:i/>
        </w:rPr>
      </w:pPr>
      <w:r w:rsidRPr="00E952E5">
        <w:rPr>
          <w:rFonts w:ascii="Verdana" w:hAnsi="Verdana" w:cs="Arial"/>
          <w:b/>
          <w:i/>
        </w:rPr>
        <w:t xml:space="preserve">P.IVA n. 01751950732 – </w:t>
      </w:r>
      <w:proofErr w:type="spellStart"/>
      <w:r w:rsidRPr="00E952E5">
        <w:rPr>
          <w:rFonts w:ascii="Verdana" w:hAnsi="Verdana" w:cs="Arial"/>
          <w:b/>
          <w:i/>
        </w:rPr>
        <w:t>Cap.Sociale</w:t>
      </w:r>
      <w:proofErr w:type="spellEnd"/>
      <w:r w:rsidRPr="00E952E5">
        <w:rPr>
          <w:rFonts w:ascii="Verdana" w:hAnsi="Verdana" w:cs="Arial"/>
          <w:b/>
          <w:i/>
        </w:rPr>
        <w:t xml:space="preserve"> € 3.499.540,88</w:t>
      </w:r>
    </w:p>
    <w:p w:rsidR="007319D4" w:rsidRPr="00E952E5" w:rsidRDefault="007319D4" w:rsidP="007319D4">
      <w:pPr>
        <w:pStyle w:val="paragrafi"/>
        <w:spacing w:line="290" w:lineRule="atLeast"/>
        <w:jc w:val="center"/>
        <w:rPr>
          <w:rFonts w:ascii="Verdana" w:hAnsi="Verdana" w:cs="Arial"/>
        </w:rPr>
      </w:pPr>
    </w:p>
    <w:p w:rsidR="007319D4" w:rsidRPr="00E952E5" w:rsidRDefault="007319D4" w:rsidP="007319D4">
      <w:pPr>
        <w:pStyle w:val="paragrafi"/>
        <w:spacing w:line="290" w:lineRule="atLeast"/>
        <w:jc w:val="center"/>
        <w:rPr>
          <w:rFonts w:ascii="Verdana" w:hAnsi="Verdana" w:cs="Arial"/>
        </w:rPr>
      </w:pPr>
    </w:p>
    <w:p w:rsidR="007319D4" w:rsidRPr="00E952E5" w:rsidRDefault="007319D4" w:rsidP="007319D4">
      <w:pPr>
        <w:pStyle w:val="paragrafi"/>
        <w:spacing w:line="290" w:lineRule="atLeast"/>
        <w:jc w:val="center"/>
        <w:rPr>
          <w:rFonts w:ascii="Verdana" w:hAnsi="Verdana" w:cs="Arial"/>
        </w:rPr>
      </w:pPr>
    </w:p>
    <w:p w:rsidR="007319D4" w:rsidRPr="00E952E5" w:rsidRDefault="007319D4" w:rsidP="007319D4">
      <w:pPr>
        <w:pStyle w:val="paragrafi"/>
        <w:spacing w:line="290" w:lineRule="atLeast"/>
        <w:jc w:val="center"/>
        <w:rPr>
          <w:rFonts w:ascii="Verdana" w:hAnsi="Verdana" w:cs="Arial"/>
        </w:rPr>
      </w:pPr>
      <w:r w:rsidRPr="00E952E5">
        <w:rPr>
          <w:rFonts w:ascii="Verdana" w:hAnsi="Verdana" w:cs="Arial"/>
        </w:rPr>
        <w:t>************</w:t>
      </w:r>
    </w:p>
    <w:p w:rsidR="007319D4" w:rsidRPr="00E37635" w:rsidRDefault="007319D4" w:rsidP="007319D4">
      <w:pPr>
        <w:pStyle w:val="Intestazione"/>
        <w:spacing w:line="240" w:lineRule="auto"/>
        <w:ind w:left="0" w:firstLine="0"/>
        <w:jc w:val="both"/>
        <w:rPr>
          <w:rFonts w:ascii="Calibri" w:hAnsi="Calibri" w:cs="Calibri"/>
          <w:bCs/>
          <w:i/>
          <w:color w:val="000000"/>
          <w:sz w:val="20"/>
        </w:rPr>
      </w:pPr>
      <w:r w:rsidRPr="00E37635">
        <w:rPr>
          <w:rFonts w:ascii="Calibri" w:hAnsi="Calibri" w:cs="Calibri"/>
          <w:bCs/>
          <w:i/>
          <w:color w:val="000000"/>
          <w:sz w:val="20"/>
        </w:rPr>
        <w:t>Gara telematica sottosoglia comunitaria a mezzo di procedura di gara aperta ai sensi degli artt. 60, 95 co.2 del D.Lgs. n. 50/2016 per l’affidamento del “servizio di insegnamento della lingua inglese per i dipendenti e dirigenti di Puglia Sviluppo S.p.A.” (CIG): 77791830E5</w:t>
      </w:r>
    </w:p>
    <w:p w:rsidR="007319D4" w:rsidRPr="00E952E5" w:rsidRDefault="007319D4" w:rsidP="007319D4">
      <w:pPr>
        <w:pStyle w:val="paragrafi"/>
        <w:spacing w:line="290" w:lineRule="atLeast"/>
        <w:jc w:val="center"/>
        <w:rPr>
          <w:rFonts w:ascii="Verdana" w:hAnsi="Verdana" w:cs="Arial"/>
          <w:b/>
          <w:i/>
        </w:rPr>
      </w:pPr>
    </w:p>
    <w:p w:rsidR="007319D4" w:rsidRPr="00E952E5" w:rsidRDefault="007319D4" w:rsidP="007319D4">
      <w:pPr>
        <w:pStyle w:val="paragrafi"/>
        <w:spacing w:line="290" w:lineRule="atLeast"/>
        <w:jc w:val="center"/>
        <w:rPr>
          <w:rFonts w:ascii="Verdana" w:hAnsi="Verdana" w:cs="Arial"/>
          <w:lang w:val="en-US"/>
        </w:rPr>
      </w:pPr>
      <w:r w:rsidRPr="00E952E5">
        <w:rPr>
          <w:rFonts w:ascii="Verdana" w:hAnsi="Verdana" w:cs="Arial"/>
          <w:lang w:val="en-US"/>
        </w:rPr>
        <w:t>************</w:t>
      </w:r>
    </w:p>
    <w:p w:rsidR="007319D4" w:rsidRPr="00E952E5" w:rsidRDefault="007319D4" w:rsidP="007319D4">
      <w:pPr>
        <w:pStyle w:val="paragrafi"/>
        <w:spacing w:line="290" w:lineRule="atLeast"/>
        <w:jc w:val="center"/>
        <w:rPr>
          <w:rFonts w:ascii="Verdana" w:hAnsi="Verdana" w:cs="Arial"/>
          <w:b/>
          <w:lang w:val="en-US"/>
        </w:rPr>
      </w:pPr>
    </w:p>
    <w:p w:rsidR="007319D4" w:rsidRPr="00E952E5" w:rsidRDefault="007319D4" w:rsidP="007319D4">
      <w:pPr>
        <w:pStyle w:val="paragrafi"/>
        <w:spacing w:line="290" w:lineRule="atLeast"/>
        <w:jc w:val="center"/>
        <w:rPr>
          <w:rFonts w:ascii="Verdana" w:hAnsi="Verdana" w:cs="Arial"/>
          <w:b/>
          <w:lang w:val="en-US"/>
        </w:rPr>
      </w:pPr>
    </w:p>
    <w:p w:rsidR="007319D4" w:rsidRPr="00E952E5" w:rsidRDefault="007319D4" w:rsidP="007319D4">
      <w:pPr>
        <w:pStyle w:val="paragrafi"/>
        <w:spacing w:line="290" w:lineRule="atLeast"/>
        <w:jc w:val="center"/>
        <w:rPr>
          <w:rFonts w:ascii="Verdana" w:hAnsi="Verdana" w:cs="Arial"/>
          <w:b/>
          <w:lang w:val="en-US"/>
        </w:rPr>
      </w:pPr>
    </w:p>
    <w:p w:rsidR="007319D4" w:rsidRPr="00E952E5" w:rsidRDefault="007319D4" w:rsidP="007319D4">
      <w:pPr>
        <w:pStyle w:val="paragrafi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90" w:lineRule="atLeast"/>
        <w:jc w:val="center"/>
        <w:rPr>
          <w:rFonts w:ascii="Verdana" w:hAnsi="Verdana" w:cs="Arial"/>
          <w:b/>
          <w:lang w:val="en-US"/>
        </w:rPr>
      </w:pPr>
    </w:p>
    <w:p w:rsidR="007319D4" w:rsidRPr="00E952E5" w:rsidRDefault="007319D4" w:rsidP="007319D4">
      <w:pPr>
        <w:pStyle w:val="paragrafi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90" w:lineRule="atLeast"/>
        <w:jc w:val="center"/>
        <w:rPr>
          <w:rFonts w:ascii="Verdana" w:hAnsi="Verdana" w:cs="Arial"/>
          <w:b/>
          <w:lang w:val="en-US"/>
        </w:rPr>
      </w:pPr>
    </w:p>
    <w:p w:rsidR="007319D4" w:rsidRDefault="007319D4" w:rsidP="007319D4">
      <w:pPr>
        <w:pStyle w:val="titolo1Proger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90" w:lineRule="atLeast"/>
        <w:outlineLvl w:val="0"/>
        <w:rPr>
          <w:rFonts w:ascii="Verdana" w:hAnsi="Verdana"/>
          <w:sz w:val="20"/>
        </w:rPr>
      </w:pPr>
      <w:r w:rsidRPr="00E952E5">
        <w:rPr>
          <w:rFonts w:ascii="Verdana" w:hAnsi="Verdana"/>
          <w:sz w:val="20"/>
        </w:rPr>
        <w:t xml:space="preserve">VERBALE N. </w:t>
      </w:r>
      <w:r>
        <w:rPr>
          <w:rFonts w:ascii="Verdana" w:hAnsi="Verdana"/>
          <w:sz w:val="20"/>
        </w:rPr>
        <w:t>4</w:t>
      </w:r>
    </w:p>
    <w:p w:rsidR="007319D4" w:rsidRDefault="007319D4" w:rsidP="007319D4">
      <w:pPr>
        <w:pStyle w:val="titolo1Proger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90" w:lineRule="atLeast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seduta riservata -valutazione offerte tecniche</w:t>
      </w:r>
    </w:p>
    <w:p w:rsidR="007319D4" w:rsidRDefault="007319D4" w:rsidP="007319D4">
      <w:pPr>
        <w:pStyle w:val="titolo1Proger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90" w:lineRule="atLeast"/>
        <w:outlineLvl w:val="0"/>
        <w:rPr>
          <w:rFonts w:ascii="Verdana" w:hAnsi="Verdana"/>
          <w:sz w:val="20"/>
        </w:rPr>
      </w:pPr>
    </w:p>
    <w:p w:rsidR="007319D4" w:rsidRPr="00E952E5" w:rsidRDefault="007319D4" w:rsidP="007319D4">
      <w:pPr>
        <w:pStyle w:val="titolo1Proger"/>
        <w:spacing w:line="290" w:lineRule="atLeast"/>
        <w:rPr>
          <w:rFonts w:ascii="Verdana" w:hAnsi="Verdana" w:cs="Arial"/>
          <w:sz w:val="20"/>
        </w:rPr>
      </w:pPr>
    </w:p>
    <w:p w:rsidR="007319D4" w:rsidRPr="00E952E5" w:rsidRDefault="007319D4" w:rsidP="007319D4">
      <w:pPr>
        <w:pStyle w:val="titolo1Proger"/>
        <w:spacing w:line="290" w:lineRule="atLeast"/>
        <w:rPr>
          <w:rFonts w:ascii="Verdana" w:hAnsi="Verdana" w:cs="Arial"/>
          <w:sz w:val="20"/>
        </w:rPr>
      </w:pPr>
    </w:p>
    <w:p w:rsidR="007319D4" w:rsidRPr="00B52411" w:rsidRDefault="007319D4" w:rsidP="007319D4">
      <w:pPr>
        <w:pStyle w:val="paragrafi"/>
        <w:tabs>
          <w:tab w:val="clear" w:pos="567"/>
          <w:tab w:val="clear" w:pos="1418"/>
          <w:tab w:val="left" w:pos="0"/>
        </w:tabs>
        <w:spacing w:line="290" w:lineRule="atLeast"/>
        <w:outlineLvl w:val="0"/>
        <w:rPr>
          <w:rFonts w:ascii="Verdana" w:hAnsi="Verdana" w:cs="Arial"/>
        </w:rPr>
      </w:pPr>
      <w:r w:rsidRPr="00E952E5">
        <w:rPr>
          <w:rFonts w:ascii="Verdana" w:hAnsi="Verdana" w:cs="Arial"/>
          <w:b/>
          <w:i/>
        </w:rPr>
        <w:br w:type="page"/>
      </w:r>
      <w:r w:rsidRPr="00B52411">
        <w:rPr>
          <w:rFonts w:ascii="Verdana" w:hAnsi="Verdana" w:cs="Arial"/>
        </w:rPr>
        <w:lastRenderedPageBreak/>
        <w:t xml:space="preserve">L'anno </w:t>
      </w:r>
      <w:proofErr w:type="spellStart"/>
      <w:r w:rsidRPr="00B52411">
        <w:rPr>
          <w:rFonts w:ascii="Verdana" w:hAnsi="Verdana" w:cs="Arial"/>
        </w:rPr>
        <w:t>duemiladiciannove</w:t>
      </w:r>
      <w:proofErr w:type="spellEnd"/>
      <w:r w:rsidRPr="00B52411">
        <w:rPr>
          <w:rFonts w:ascii="Verdana" w:hAnsi="Verdana" w:cs="Arial"/>
        </w:rPr>
        <w:t xml:space="preserve"> il giorno </w:t>
      </w:r>
      <w:r>
        <w:rPr>
          <w:rFonts w:ascii="Verdana" w:hAnsi="Verdana" w:cs="Arial"/>
        </w:rPr>
        <w:t>sedici</w:t>
      </w:r>
      <w:r w:rsidRPr="00B52411">
        <w:rPr>
          <w:rFonts w:ascii="Verdana" w:hAnsi="Verdana" w:cs="Arial"/>
        </w:rPr>
        <w:t xml:space="preserve"> del mese di aprile alle ore 1</w:t>
      </w:r>
      <w:r>
        <w:rPr>
          <w:rFonts w:ascii="Verdana" w:hAnsi="Verdana" w:cs="Arial"/>
        </w:rPr>
        <w:t>0</w:t>
      </w:r>
      <w:r w:rsidRPr="00B52411">
        <w:rPr>
          <w:rFonts w:ascii="Verdana" w:hAnsi="Verdana" w:cs="Arial"/>
        </w:rPr>
        <w:t>,</w:t>
      </w:r>
      <w:r>
        <w:rPr>
          <w:rFonts w:ascii="Verdana" w:hAnsi="Verdana" w:cs="Arial"/>
        </w:rPr>
        <w:t>0</w:t>
      </w:r>
      <w:r w:rsidRPr="00B52411">
        <w:rPr>
          <w:rFonts w:ascii="Verdana" w:hAnsi="Verdana" w:cs="Arial"/>
        </w:rPr>
        <w:t>0 presso la sede d</w:t>
      </w:r>
      <w:r>
        <w:rPr>
          <w:rFonts w:ascii="Verdana" w:hAnsi="Verdana" w:cs="Arial"/>
        </w:rPr>
        <w:t xml:space="preserve">i </w:t>
      </w:r>
      <w:r w:rsidRPr="00B52411">
        <w:rPr>
          <w:rFonts w:ascii="Verdana" w:hAnsi="Verdana" w:cs="Arial"/>
        </w:rPr>
        <w:t xml:space="preserve">Puglia Sviluppo S.p.a., sita in Modugno (BA), in via delle Dalie (Zona Industriale), si è riunita in seduta </w:t>
      </w:r>
      <w:r>
        <w:rPr>
          <w:rFonts w:ascii="Verdana" w:hAnsi="Verdana" w:cs="Arial"/>
        </w:rPr>
        <w:t>riservata</w:t>
      </w:r>
      <w:r w:rsidRPr="00B52411">
        <w:rPr>
          <w:rFonts w:ascii="Verdana" w:hAnsi="Verdana" w:cs="Arial"/>
        </w:rPr>
        <w:t>, la Commissione giudicatrice per la selezione delle offerte relative alla procedura in epigrafe, nominata con Determina del Direttore Generale n. 19/2019 del 20 marzo 2019 e così composta:</w:t>
      </w:r>
    </w:p>
    <w:p w:rsidR="007319D4" w:rsidRPr="00B52411" w:rsidRDefault="007319D4" w:rsidP="007319D4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sz w:val="20"/>
        </w:rPr>
      </w:pPr>
      <w:r w:rsidRPr="00B52411">
        <w:rPr>
          <w:rFonts w:ascii="Verdana" w:hAnsi="Verdana" w:cs="Arial"/>
          <w:sz w:val="20"/>
        </w:rPr>
        <w:t>- Arch. Marina Bellini, Presidente;</w:t>
      </w:r>
    </w:p>
    <w:p w:rsidR="007319D4" w:rsidRPr="00B52411" w:rsidRDefault="007319D4" w:rsidP="007319D4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sz w:val="20"/>
        </w:rPr>
      </w:pPr>
      <w:r w:rsidRPr="00B52411">
        <w:rPr>
          <w:rFonts w:ascii="Verdana" w:hAnsi="Verdana" w:cs="Arial"/>
          <w:sz w:val="20"/>
        </w:rPr>
        <w:t>- Dott. Cosimo Tagliente, Componente;</w:t>
      </w:r>
    </w:p>
    <w:p w:rsidR="007319D4" w:rsidRPr="00B52411" w:rsidRDefault="007319D4" w:rsidP="007319D4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sz w:val="20"/>
        </w:rPr>
      </w:pPr>
      <w:r w:rsidRPr="00B52411">
        <w:rPr>
          <w:rFonts w:ascii="Verdana" w:hAnsi="Verdana" w:cs="Arial"/>
          <w:sz w:val="20"/>
        </w:rPr>
        <w:t>- Dott. Leonardo Di Molfetta, Componente.</w:t>
      </w:r>
    </w:p>
    <w:p w:rsidR="00896A19" w:rsidRDefault="00896A19" w:rsidP="00896A19">
      <w:pPr>
        <w:pStyle w:val="normaleproger"/>
        <w:tabs>
          <w:tab w:val="left" w:pos="1560"/>
        </w:tabs>
        <w:spacing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L’odierna seduta ha il compito di proseguire la valutazione delle offerte tecniche, iniziata nella seduta del </w:t>
      </w:r>
      <w:r w:rsidR="00995A42">
        <w:rPr>
          <w:rFonts w:ascii="Verdana" w:hAnsi="Verdana" w:cs="Arial"/>
          <w:sz w:val="20"/>
        </w:rPr>
        <w:t>15 aprile</w:t>
      </w:r>
      <w:r>
        <w:rPr>
          <w:rFonts w:ascii="Verdana" w:hAnsi="Verdana" w:cs="Arial"/>
          <w:sz w:val="20"/>
        </w:rPr>
        <w:t xml:space="preserve"> </w:t>
      </w:r>
      <w:proofErr w:type="gramStart"/>
      <w:r>
        <w:rPr>
          <w:rFonts w:ascii="Verdana" w:hAnsi="Verdana" w:cs="Arial"/>
          <w:sz w:val="20"/>
        </w:rPr>
        <w:t>u.s..</w:t>
      </w:r>
      <w:proofErr w:type="gramEnd"/>
    </w:p>
    <w:p w:rsidR="00896A19" w:rsidRDefault="00896A19" w:rsidP="00896A19">
      <w:pPr>
        <w:pStyle w:val="normaleproger"/>
        <w:tabs>
          <w:tab w:val="left" w:pos="1560"/>
        </w:tabs>
        <w:spacing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La Commissione passa quindi all’esame delle offerte tecniche rimanenti, riscontrando quanto segue:</w:t>
      </w:r>
    </w:p>
    <w:p w:rsidR="00896A19" w:rsidRDefault="00896A19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14"/>
      </w:tblGrid>
      <w:tr w:rsidR="00896A19" w:rsidRPr="002F1881" w:rsidTr="00331BE0">
        <w:tc>
          <w:tcPr>
            <w:tcW w:w="4820" w:type="dxa"/>
            <w:shd w:val="clear" w:color="auto" w:fill="auto"/>
          </w:tcPr>
          <w:p w:rsidR="00896A19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6. </w:t>
            </w:r>
            <w:r w:rsidRPr="00896A19">
              <w:rPr>
                <w:rFonts w:ascii="Verdana" w:hAnsi="Verdana" w:cs="Arial"/>
                <w:b/>
                <w:sz w:val="20"/>
              </w:rPr>
              <w:t>Language Academy</w:t>
            </w:r>
          </w:p>
          <w:tbl>
            <w:tblPr>
              <w:tblStyle w:val="Grigliatabella"/>
              <w:tblW w:w="9388" w:type="dxa"/>
              <w:tblLook w:val="04A0" w:firstRow="1" w:lastRow="0" w:firstColumn="1" w:lastColumn="0" w:noHBand="0" w:noVBand="1"/>
            </w:tblPr>
            <w:tblGrid>
              <w:gridCol w:w="4710"/>
              <w:gridCol w:w="4678"/>
            </w:tblGrid>
            <w:tr w:rsidR="00896A19" w:rsidTr="00BE4289">
              <w:tc>
                <w:tcPr>
                  <w:tcW w:w="471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MEDIA DEI COEFICIENTI ATTRIBUITI DAI SINGOLI COMMISSARI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PUNTEGGIO ATTRIBUITO</w:t>
                  </w:r>
                </w:p>
              </w:tc>
            </w:tr>
            <w:tr w:rsidR="00896A19" w:rsidTr="00BE4289">
              <w:tc>
                <w:tcPr>
                  <w:tcW w:w="4710" w:type="dxa"/>
                  <w:tcBorders>
                    <w:bottom w:val="single" w:sz="4" w:space="0" w:color="auto"/>
                  </w:tcBorders>
                </w:tcPr>
                <w:p w:rsidR="00896A19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sz w:val="18"/>
                      <w:szCs w:val="18"/>
                    </w:rPr>
                    <w:t>Criterio 1:</w:t>
                  </w:r>
                  <w:r w:rsidRPr="005A7A68">
                    <w:rPr>
                      <w:rFonts w:ascii="Calibri" w:hAnsi="Calibri" w:cs="Calibri"/>
                      <w:sz w:val="18"/>
                      <w:szCs w:val="18"/>
                    </w:rPr>
                    <w:t xml:space="preserve"> Operatore Didattico concorrente</w:t>
                  </w:r>
                </w:p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</w:tcBorders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30</w:t>
                  </w:r>
                  <w:r w:rsidRPr="00085762">
                    <w:rPr>
                      <w:rFonts w:ascii="Calibri" w:hAnsi="Calibri" w:cs="Calibri"/>
                      <w:sz w:val="18"/>
                      <w:szCs w:val="18"/>
                    </w:rPr>
                    <w:t>,00</w:t>
                  </w:r>
                </w:p>
              </w:tc>
            </w:tr>
            <w:tr w:rsidR="00896A19" w:rsidTr="00BE4289">
              <w:tc>
                <w:tcPr>
                  <w:tcW w:w="4710" w:type="dxa"/>
                  <w:tcBorders>
                    <w:top w:val="single" w:sz="4" w:space="0" w:color="auto"/>
                  </w:tcBorders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Criterio 2: </w:t>
                  </w:r>
                  <w:r w:rsidRPr="005A7A68">
                    <w:rPr>
                      <w:rFonts w:ascii="Calibri" w:hAnsi="Calibri" w:cs="Calibri"/>
                      <w:sz w:val="18"/>
                      <w:szCs w:val="18"/>
                    </w:rPr>
                    <w:t>Docente individuato per la realizzazione dell’attività formativa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30,00</w:t>
                  </w:r>
                </w:p>
              </w:tc>
            </w:tr>
          </w:tbl>
          <w:p w:rsidR="00896A19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Verdana" w:hAnsi="Verdana" w:cs="Arial"/>
                <w:b/>
                <w:sz w:val="20"/>
              </w:rPr>
            </w:pPr>
          </w:p>
          <w:p w:rsidR="00896A19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 w:rsidRPr="00085762">
              <w:rPr>
                <w:rFonts w:ascii="Calibri" w:hAnsi="Calibri" w:cs="Calibri"/>
                <w:sz w:val="18"/>
                <w:szCs w:val="18"/>
              </w:rPr>
              <w:t>Criterio 3: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A7A68">
              <w:rPr>
                <w:rFonts w:ascii="Calibri" w:hAnsi="Calibri" w:cs="Calibri"/>
                <w:sz w:val="18"/>
                <w:szCs w:val="18"/>
              </w:rPr>
              <w:t>Programma didattico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685"/>
              <w:gridCol w:w="4703"/>
            </w:tblGrid>
            <w:tr w:rsidR="00896A19" w:rsidTr="00331BE0">
              <w:tc>
                <w:tcPr>
                  <w:tcW w:w="4814" w:type="dxa"/>
                  <w:shd w:val="clear" w:color="auto" w:fill="F2F2F2" w:themeFill="background1" w:themeFillShade="F2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MEDIA DEI COEFICIENTI ATTRIBUITI DAI SINGOLI COMMISSARI</w:t>
                  </w:r>
                </w:p>
              </w:tc>
              <w:tc>
                <w:tcPr>
                  <w:tcW w:w="4814" w:type="dxa"/>
                  <w:shd w:val="clear" w:color="auto" w:fill="F2F2F2" w:themeFill="background1" w:themeFillShade="F2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COEFFICIENTE*PESO</w:t>
                  </w:r>
                </w:p>
              </w:tc>
            </w:tr>
            <w:tr w:rsidR="00896A19" w:rsidTr="00331BE0">
              <w:tc>
                <w:tcPr>
                  <w:tcW w:w="4814" w:type="dxa"/>
                </w:tcPr>
                <w:p w:rsidR="00896A19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814" w:type="dxa"/>
                </w:tcPr>
                <w:p w:rsidR="00896A19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10,00</w:t>
                  </w:r>
                </w:p>
              </w:tc>
            </w:tr>
          </w:tbl>
          <w:p w:rsidR="00896A19" w:rsidRPr="00045F2A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</w:p>
        </w:tc>
      </w:tr>
      <w:tr w:rsidR="00896A19" w:rsidRPr="002F1881" w:rsidTr="00331BE0">
        <w:tc>
          <w:tcPr>
            <w:tcW w:w="4820" w:type="dxa"/>
            <w:shd w:val="clear" w:color="auto" w:fill="auto"/>
          </w:tcPr>
          <w:p w:rsidR="00896A19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</w:p>
          <w:p w:rsidR="00896A19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7. </w:t>
            </w:r>
            <w:proofErr w:type="spellStart"/>
            <w:r w:rsidRPr="00896A19">
              <w:rPr>
                <w:rFonts w:ascii="Verdana" w:hAnsi="Verdana" w:cs="Arial"/>
                <w:b/>
                <w:sz w:val="20"/>
              </w:rPr>
              <w:t>Kada</w:t>
            </w:r>
            <w:proofErr w:type="spellEnd"/>
            <w:r w:rsidRPr="00896A19">
              <w:rPr>
                <w:rFonts w:ascii="Verdana" w:hAnsi="Verdana" w:cs="Arial"/>
                <w:b/>
                <w:sz w:val="20"/>
              </w:rPr>
              <w:t xml:space="preserve"> srl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694"/>
              <w:gridCol w:w="4694"/>
            </w:tblGrid>
            <w:tr w:rsidR="00896A19" w:rsidTr="00331BE0">
              <w:tc>
                <w:tcPr>
                  <w:tcW w:w="4814" w:type="dxa"/>
                  <w:shd w:val="clear" w:color="auto" w:fill="F2F2F2" w:themeFill="background1" w:themeFillShade="F2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CRITERI</w:t>
                  </w:r>
                </w:p>
              </w:tc>
              <w:tc>
                <w:tcPr>
                  <w:tcW w:w="4814" w:type="dxa"/>
                  <w:shd w:val="clear" w:color="auto" w:fill="F2F2F2" w:themeFill="background1" w:themeFillShade="F2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PUNTEGGIO ATTRIBUITO</w:t>
                  </w:r>
                </w:p>
              </w:tc>
            </w:tr>
            <w:tr w:rsidR="00896A19" w:rsidTr="00331BE0">
              <w:tc>
                <w:tcPr>
                  <w:tcW w:w="4814" w:type="dxa"/>
                </w:tcPr>
                <w:p w:rsidR="00896A19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sz w:val="18"/>
                      <w:szCs w:val="18"/>
                    </w:rPr>
                    <w:t>Criterio 1:</w:t>
                  </w:r>
                  <w:r w:rsidRPr="005A7A68">
                    <w:rPr>
                      <w:rFonts w:ascii="Calibri" w:hAnsi="Calibri" w:cs="Calibri"/>
                      <w:sz w:val="18"/>
                      <w:szCs w:val="18"/>
                    </w:rPr>
                    <w:t xml:space="preserve"> Operatore Didattico concorrente</w:t>
                  </w:r>
                </w:p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30,00</w:t>
                  </w:r>
                </w:p>
              </w:tc>
            </w:tr>
            <w:tr w:rsidR="00896A19" w:rsidTr="00331BE0">
              <w:tc>
                <w:tcPr>
                  <w:tcW w:w="4814" w:type="dxa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Criterio 2: </w:t>
                  </w:r>
                  <w:r w:rsidRPr="005A7A68">
                    <w:rPr>
                      <w:rFonts w:ascii="Calibri" w:hAnsi="Calibri" w:cs="Calibri"/>
                      <w:sz w:val="18"/>
                      <w:szCs w:val="18"/>
                    </w:rPr>
                    <w:t>Docente individuato per la realizzazione dell’attività formativa</w:t>
                  </w:r>
                </w:p>
              </w:tc>
              <w:tc>
                <w:tcPr>
                  <w:tcW w:w="4814" w:type="dxa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15,42</w:t>
                  </w:r>
                </w:p>
              </w:tc>
            </w:tr>
          </w:tbl>
          <w:p w:rsidR="00896A19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Verdana" w:hAnsi="Verdana" w:cs="Arial"/>
                <w:b/>
                <w:sz w:val="20"/>
              </w:rPr>
            </w:pPr>
          </w:p>
          <w:p w:rsidR="00896A19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 w:rsidRPr="00085762">
              <w:rPr>
                <w:rFonts w:ascii="Calibri" w:hAnsi="Calibri" w:cs="Calibri"/>
                <w:sz w:val="18"/>
                <w:szCs w:val="18"/>
              </w:rPr>
              <w:t>Criterio 3: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A7A68">
              <w:rPr>
                <w:rFonts w:ascii="Calibri" w:hAnsi="Calibri" w:cs="Calibri"/>
                <w:sz w:val="18"/>
                <w:szCs w:val="18"/>
              </w:rPr>
              <w:t>Programma didattico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685"/>
              <w:gridCol w:w="4703"/>
            </w:tblGrid>
            <w:tr w:rsidR="00896A19" w:rsidTr="00331BE0">
              <w:tc>
                <w:tcPr>
                  <w:tcW w:w="4814" w:type="dxa"/>
                  <w:shd w:val="clear" w:color="auto" w:fill="F2F2F2" w:themeFill="background1" w:themeFillShade="F2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MEDIA DEI COEFICIENTI ATTRIBUITI DAI SINGOLI COMMISSARI</w:t>
                  </w:r>
                </w:p>
              </w:tc>
              <w:tc>
                <w:tcPr>
                  <w:tcW w:w="4814" w:type="dxa"/>
                  <w:shd w:val="clear" w:color="auto" w:fill="F2F2F2" w:themeFill="background1" w:themeFillShade="F2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COEFFICIENTE*PESO</w:t>
                  </w:r>
                </w:p>
              </w:tc>
            </w:tr>
            <w:tr w:rsidR="00896A19" w:rsidTr="00331BE0">
              <w:tc>
                <w:tcPr>
                  <w:tcW w:w="4814" w:type="dxa"/>
                </w:tcPr>
                <w:p w:rsidR="00896A19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814" w:type="dxa"/>
                </w:tcPr>
                <w:p w:rsidR="00896A19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10,00</w:t>
                  </w:r>
                </w:p>
              </w:tc>
            </w:tr>
          </w:tbl>
          <w:p w:rsidR="00896A19" w:rsidRPr="00045F2A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</w:p>
        </w:tc>
      </w:tr>
      <w:tr w:rsidR="00896A19" w:rsidRPr="002F1881" w:rsidTr="00331BE0">
        <w:tc>
          <w:tcPr>
            <w:tcW w:w="4820" w:type="dxa"/>
            <w:shd w:val="clear" w:color="auto" w:fill="auto"/>
          </w:tcPr>
          <w:p w:rsidR="00896A19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</w:p>
          <w:p w:rsidR="00896A19" w:rsidRPr="00045F2A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8. </w:t>
            </w:r>
            <w:r w:rsidRPr="00896A19">
              <w:rPr>
                <w:rFonts w:ascii="Verdana" w:hAnsi="Verdana" w:cs="Arial"/>
                <w:b/>
                <w:sz w:val="20"/>
              </w:rPr>
              <w:t>Easy Life</w:t>
            </w:r>
          </w:p>
        </w:tc>
      </w:tr>
      <w:tr w:rsidR="00896A19" w:rsidRPr="002F1881" w:rsidTr="00331BE0">
        <w:tc>
          <w:tcPr>
            <w:tcW w:w="4820" w:type="dxa"/>
            <w:shd w:val="clear" w:color="auto" w:fill="auto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694"/>
              <w:gridCol w:w="4694"/>
            </w:tblGrid>
            <w:tr w:rsidR="00896A19" w:rsidTr="00331BE0">
              <w:tc>
                <w:tcPr>
                  <w:tcW w:w="4814" w:type="dxa"/>
                  <w:shd w:val="clear" w:color="auto" w:fill="F2F2F2" w:themeFill="background1" w:themeFillShade="F2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CRITERI</w:t>
                  </w:r>
                </w:p>
              </w:tc>
              <w:tc>
                <w:tcPr>
                  <w:tcW w:w="4814" w:type="dxa"/>
                  <w:shd w:val="clear" w:color="auto" w:fill="F2F2F2" w:themeFill="background1" w:themeFillShade="F2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PUNTEGGIO ATTRIBUITO</w:t>
                  </w:r>
                </w:p>
              </w:tc>
            </w:tr>
            <w:tr w:rsidR="00896A19" w:rsidTr="00331BE0">
              <w:tc>
                <w:tcPr>
                  <w:tcW w:w="4814" w:type="dxa"/>
                </w:tcPr>
                <w:p w:rsidR="00896A19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sz w:val="18"/>
                      <w:szCs w:val="18"/>
                    </w:rPr>
                    <w:t>Criterio 1:</w:t>
                  </w:r>
                  <w:r w:rsidRPr="005A7A68">
                    <w:rPr>
                      <w:rFonts w:ascii="Calibri" w:hAnsi="Calibri" w:cs="Calibri"/>
                      <w:sz w:val="18"/>
                      <w:szCs w:val="18"/>
                    </w:rPr>
                    <w:t xml:space="preserve"> Operatore Didattico concorrente</w:t>
                  </w:r>
                </w:p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14" w:type="dxa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30</w:t>
                  </w:r>
                  <w:r w:rsidRPr="00085762">
                    <w:rPr>
                      <w:rFonts w:ascii="Calibri" w:hAnsi="Calibri" w:cs="Calibri"/>
                      <w:sz w:val="18"/>
                      <w:szCs w:val="18"/>
                    </w:rPr>
                    <w:t>,00</w:t>
                  </w:r>
                </w:p>
              </w:tc>
            </w:tr>
            <w:tr w:rsidR="00896A19" w:rsidTr="00331BE0">
              <w:tc>
                <w:tcPr>
                  <w:tcW w:w="4814" w:type="dxa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Criterio 2: </w:t>
                  </w:r>
                  <w:r w:rsidRPr="005A7A68">
                    <w:rPr>
                      <w:rFonts w:ascii="Calibri" w:hAnsi="Calibri" w:cs="Calibri"/>
                      <w:sz w:val="18"/>
                      <w:szCs w:val="18"/>
                    </w:rPr>
                    <w:t>Docente individuato per la realizzazione dell’attività formativa</w:t>
                  </w:r>
                </w:p>
              </w:tc>
              <w:tc>
                <w:tcPr>
                  <w:tcW w:w="4814" w:type="dxa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30</w:t>
                  </w:r>
                  <w:r w:rsidRPr="00085762">
                    <w:rPr>
                      <w:rFonts w:ascii="Calibri" w:hAnsi="Calibri" w:cs="Calibri"/>
                      <w:sz w:val="18"/>
                      <w:szCs w:val="18"/>
                    </w:rPr>
                    <w:t>,00</w:t>
                  </w:r>
                </w:p>
              </w:tc>
            </w:tr>
          </w:tbl>
          <w:p w:rsidR="00896A19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Verdana" w:hAnsi="Verdana" w:cs="Arial"/>
                <w:b/>
                <w:sz w:val="20"/>
              </w:rPr>
            </w:pPr>
          </w:p>
          <w:p w:rsidR="00896A19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 w:rsidRPr="00085762">
              <w:rPr>
                <w:rFonts w:ascii="Calibri" w:hAnsi="Calibri" w:cs="Calibri"/>
                <w:sz w:val="18"/>
                <w:szCs w:val="18"/>
              </w:rPr>
              <w:t>Criterio 3: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A7A68">
              <w:rPr>
                <w:rFonts w:ascii="Calibri" w:hAnsi="Calibri" w:cs="Calibri"/>
                <w:sz w:val="18"/>
                <w:szCs w:val="18"/>
              </w:rPr>
              <w:t>Programma didattico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685"/>
              <w:gridCol w:w="4703"/>
            </w:tblGrid>
            <w:tr w:rsidR="00896A19" w:rsidTr="00331BE0">
              <w:tc>
                <w:tcPr>
                  <w:tcW w:w="4814" w:type="dxa"/>
                  <w:shd w:val="clear" w:color="auto" w:fill="F2F2F2" w:themeFill="background1" w:themeFillShade="F2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MEDIA DEI COEFICIENTI ATTRIBUITI DAI SINGOLI COMMISSARI</w:t>
                  </w:r>
                </w:p>
              </w:tc>
              <w:tc>
                <w:tcPr>
                  <w:tcW w:w="4814" w:type="dxa"/>
                  <w:shd w:val="clear" w:color="auto" w:fill="F2F2F2" w:themeFill="background1" w:themeFillShade="F2"/>
                </w:tcPr>
                <w:p w:rsidR="00896A19" w:rsidRPr="00085762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08576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COEFFICIENTE*PESO</w:t>
                  </w:r>
                </w:p>
              </w:tc>
            </w:tr>
            <w:tr w:rsidR="00896A19" w:rsidTr="00331BE0">
              <w:tc>
                <w:tcPr>
                  <w:tcW w:w="4814" w:type="dxa"/>
                </w:tcPr>
                <w:p w:rsidR="00896A19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0,7</w:t>
                  </w:r>
                </w:p>
              </w:tc>
              <w:tc>
                <w:tcPr>
                  <w:tcW w:w="4814" w:type="dxa"/>
                </w:tcPr>
                <w:p w:rsidR="00896A19" w:rsidRDefault="00896A19" w:rsidP="00331BE0">
                  <w:pPr>
                    <w:pStyle w:val="normaleproger"/>
                    <w:tabs>
                      <w:tab w:val="left" w:pos="1560"/>
                    </w:tabs>
                    <w:spacing w:line="29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7,00</w:t>
                  </w:r>
                </w:p>
              </w:tc>
            </w:tr>
          </w:tbl>
          <w:p w:rsidR="00896A19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</w:p>
          <w:p w:rsidR="00896A19" w:rsidRPr="00045F2A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ind w:left="-105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9. </w:t>
            </w:r>
            <w:proofErr w:type="spellStart"/>
            <w:r w:rsidRPr="00896A19">
              <w:rPr>
                <w:rFonts w:ascii="Verdana" w:hAnsi="Verdana" w:cs="Arial"/>
                <w:b/>
                <w:sz w:val="20"/>
              </w:rPr>
              <w:t>Eulab</w:t>
            </w:r>
            <w:proofErr w:type="spellEnd"/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6A19" w:rsidTr="00331BE0">
        <w:tc>
          <w:tcPr>
            <w:tcW w:w="4814" w:type="dxa"/>
            <w:shd w:val="clear" w:color="auto" w:fill="F2F2F2" w:themeFill="background1" w:themeFillShade="F2"/>
          </w:tcPr>
          <w:p w:rsidR="00896A19" w:rsidRPr="00085762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08576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CRITERI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896A19" w:rsidRPr="00085762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085762">
              <w:rPr>
                <w:rFonts w:ascii="Calibri" w:hAnsi="Calibri" w:cs="Calibri"/>
                <w:b/>
                <w:sz w:val="18"/>
                <w:szCs w:val="18"/>
              </w:rPr>
              <w:t>PUNTEGGIO ATTRIBUITO</w:t>
            </w:r>
          </w:p>
        </w:tc>
      </w:tr>
      <w:tr w:rsidR="00896A19" w:rsidTr="00331BE0">
        <w:tc>
          <w:tcPr>
            <w:tcW w:w="4814" w:type="dxa"/>
          </w:tcPr>
          <w:p w:rsidR="00896A19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 w:rsidRPr="00085762">
              <w:rPr>
                <w:rFonts w:ascii="Calibri" w:hAnsi="Calibri" w:cs="Calibri"/>
                <w:sz w:val="18"/>
                <w:szCs w:val="18"/>
              </w:rPr>
              <w:t>Criterio 1:</w:t>
            </w:r>
            <w:r w:rsidRPr="005A7A68">
              <w:rPr>
                <w:rFonts w:ascii="Calibri" w:hAnsi="Calibri" w:cs="Calibri"/>
                <w:sz w:val="18"/>
                <w:szCs w:val="18"/>
              </w:rPr>
              <w:t xml:space="preserve"> Operatore Didattico concorrente</w:t>
            </w:r>
          </w:p>
          <w:p w:rsidR="00896A19" w:rsidRPr="00085762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4" w:type="dxa"/>
          </w:tcPr>
          <w:p w:rsidR="00896A19" w:rsidRPr="00085762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085762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</w:tr>
      <w:tr w:rsidR="00896A19" w:rsidTr="00331BE0">
        <w:tc>
          <w:tcPr>
            <w:tcW w:w="4814" w:type="dxa"/>
          </w:tcPr>
          <w:p w:rsidR="00896A19" w:rsidRPr="00085762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Criterio 2: </w:t>
            </w:r>
            <w:r w:rsidRPr="005A7A68">
              <w:rPr>
                <w:rFonts w:ascii="Calibri" w:hAnsi="Calibri" w:cs="Calibri"/>
                <w:sz w:val="18"/>
                <w:szCs w:val="18"/>
              </w:rPr>
              <w:t>Docente individuato per la realizzazione dell’attività formativa</w:t>
            </w:r>
          </w:p>
        </w:tc>
        <w:tc>
          <w:tcPr>
            <w:tcW w:w="4814" w:type="dxa"/>
          </w:tcPr>
          <w:p w:rsidR="00896A19" w:rsidRPr="00085762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2D5B34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,67</w:t>
            </w:r>
          </w:p>
        </w:tc>
      </w:tr>
    </w:tbl>
    <w:p w:rsidR="00896A19" w:rsidRDefault="00896A19" w:rsidP="00896A19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b/>
          <w:sz w:val="20"/>
        </w:rPr>
      </w:pPr>
    </w:p>
    <w:p w:rsidR="00896A19" w:rsidRDefault="00896A19" w:rsidP="00896A19">
      <w:pPr>
        <w:pStyle w:val="normaleproger"/>
        <w:tabs>
          <w:tab w:val="left" w:pos="1560"/>
        </w:tabs>
        <w:spacing w:line="290" w:lineRule="atLeast"/>
        <w:rPr>
          <w:rFonts w:ascii="Calibri" w:hAnsi="Calibri" w:cs="Calibri"/>
          <w:sz w:val="18"/>
          <w:szCs w:val="18"/>
        </w:rPr>
      </w:pPr>
      <w:r w:rsidRPr="00085762">
        <w:rPr>
          <w:rFonts w:ascii="Calibri" w:hAnsi="Calibri" w:cs="Calibri"/>
          <w:sz w:val="18"/>
          <w:szCs w:val="18"/>
        </w:rPr>
        <w:t>Criterio 3:</w:t>
      </w:r>
      <w:r>
        <w:rPr>
          <w:rFonts w:ascii="Calibri" w:hAnsi="Calibri" w:cs="Calibri"/>
          <w:sz w:val="18"/>
          <w:szCs w:val="18"/>
        </w:rPr>
        <w:t xml:space="preserve"> </w:t>
      </w:r>
      <w:r w:rsidRPr="005A7A68">
        <w:rPr>
          <w:rFonts w:ascii="Calibri" w:hAnsi="Calibri" w:cs="Calibri"/>
          <w:sz w:val="18"/>
          <w:szCs w:val="18"/>
        </w:rPr>
        <w:t>Programma didattico</w:t>
      </w:r>
      <w:r>
        <w:rPr>
          <w:rFonts w:ascii="Calibri" w:hAnsi="Calibri" w:cs="Calibri"/>
          <w:sz w:val="18"/>
          <w:szCs w:val="18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6A19" w:rsidTr="00331BE0">
        <w:tc>
          <w:tcPr>
            <w:tcW w:w="4814" w:type="dxa"/>
            <w:shd w:val="clear" w:color="auto" w:fill="F2F2F2" w:themeFill="background1" w:themeFillShade="F2"/>
          </w:tcPr>
          <w:p w:rsidR="00896A19" w:rsidRPr="00085762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MEDIA DEI COEFICIENTI ATTRIBUITI DAI SINGOLI COMMISSARI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896A19" w:rsidRPr="00085762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085762">
              <w:rPr>
                <w:rFonts w:ascii="Calibri" w:hAnsi="Calibri" w:cs="Calibri"/>
                <w:b/>
                <w:sz w:val="18"/>
                <w:szCs w:val="18"/>
              </w:rPr>
              <w:t>COEFFICIENTE*PESO</w:t>
            </w:r>
          </w:p>
        </w:tc>
      </w:tr>
      <w:tr w:rsidR="00896A19" w:rsidTr="00331BE0">
        <w:tc>
          <w:tcPr>
            <w:tcW w:w="4814" w:type="dxa"/>
          </w:tcPr>
          <w:p w:rsidR="00896A19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0,7</w:t>
            </w:r>
          </w:p>
        </w:tc>
        <w:tc>
          <w:tcPr>
            <w:tcW w:w="4814" w:type="dxa"/>
          </w:tcPr>
          <w:p w:rsidR="00896A19" w:rsidRDefault="00896A19" w:rsidP="00331BE0">
            <w:pPr>
              <w:pStyle w:val="normaleproger"/>
              <w:tabs>
                <w:tab w:val="left" w:pos="1560"/>
              </w:tabs>
              <w:spacing w:line="29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7,00</w:t>
            </w:r>
          </w:p>
        </w:tc>
      </w:tr>
    </w:tbl>
    <w:p w:rsidR="00896A19" w:rsidRDefault="00896A19" w:rsidP="00896A19">
      <w:pPr>
        <w:pStyle w:val="normaleproger"/>
        <w:tabs>
          <w:tab w:val="left" w:pos="1560"/>
        </w:tabs>
        <w:spacing w:line="290" w:lineRule="atLeast"/>
        <w:rPr>
          <w:rFonts w:ascii="Verdana" w:hAnsi="Verdana" w:cs="Arial"/>
          <w:sz w:val="20"/>
        </w:rPr>
      </w:pPr>
    </w:p>
    <w:p w:rsidR="00995A42" w:rsidRDefault="00995A42" w:rsidP="00896A19">
      <w:pPr>
        <w:pStyle w:val="testobollo"/>
        <w:spacing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Nella tabella che segue sono riportati i punteggi attribuiti alle offerte tecniche di ciascun Operatore:</w:t>
      </w:r>
      <w:r w:rsidRPr="00DB1302">
        <w:rPr>
          <w:rFonts w:ascii="Verdana" w:hAnsi="Verdana" w:cs="Arial"/>
          <w:sz w:val="20"/>
        </w:rPr>
        <w:t xml:space="preserve"> </w:t>
      </w:r>
    </w:p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078"/>
        <w:gridCol w:w="1417"/>
        <w:gridCol w:w="1418"/>
        <w:gridCol w:w="1984"/>
      </w:tblGrid>
      <w:tr w:rsidR="004F6161" w:rsidRPr="00995A42" w:rsidTr="004F6161">
        <w:trPr>
          <w:trHeight w:val="330"/>
        </w:trPr>
        <w:tc>
          <w:tcPr>
            <w:tcW w:w="2740" w:type="dxa"/>
            <w:shd w:val="clear" w:color="000000" w:fill="D9D9D9"/>
            <w:noWrap/>
            <w:vAlign w:val="bottom"/>
            <w:hideMark/>
          </w:tcPr>
          <w:p w:rsidR="00995A42" w:rsidRPr="00995A42" w:rsidRDefault="00995A42" w:rsidP="00995A4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sz w:val="24"/>
                <w:szCs w:val="24"/>
              </w:rPr>
              <w:t>Operatore economico</w:t>
            </w:r>
          </w:p>
        </w:tc>
        <w:tc>
          <w:tcPr>
            <w:tcW w:w="1078" w:type="dxa"/>
            <w:shd w:val="clear" w:color="000000" w:fill="D9D9D9"/>
            <w:noWrap/>
            <w:vAlign w:val="bottom"/>
            <w:hideMark/>
          </w:tcPr>
          <w:p w:rsidR="00995A42" w:rsidRPr="00995A42" w:rsidRDefault="00995A42" w:rsidP="00995A4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sz w:val="24"/>
                <w:szCs w:val="24"/>
              </w:rPr>
              <w:t>Criterio 1</w:t>
            </w:r>
          </w:p>
        </w:tc>
        <w:tc>
          <w:tcPr>
            <w:tcW w:w="1417" w:type="dxa"/>
            <w:shd w:val="clear" w:color="000000" w:fill="D9D9D9"/>
            <w:noWrap/>
            <w:vAlign w:val="bottom"/>
            <w:hideMark/>
          </w:tcPr>
          <w:p w:rsidR="00995A42" w:rsidRPr="00995A42" w:rsidRDefault="00995A42" w:rsidP="00995A4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sz w:val="24"/>
                <w:szCs w:val="24"/>
              </w:rPr>
              <w:t>Criterio 2</w:t>
            </w:r>
          </w:p>
        </w:tc>
        <w:tc>
          <w:tcPr>
            <w:tcW w:w="1418" w:type="dxa"/>
            <w:shd w:val="clear" w:color="000000" w:fill="D9D9D9"/>
            <w:noWrap/>
            <w:vAlign w:val="bottom"/>
            <w:hideMark/>
          </w:tcPr>
          <w:p w:rsidR="00995A42" w:rsidRPr="00995A42" w:rsidRDefault="00995A42" w:rsidP="00995A4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sz w:val="24"/>
                <w:szCs w:val="24"/>
              </w:rPr>
              <w:t>Criterio 3</w:t>
            </w:r>
          </w:p>
        </w:tc>
        <w:tc>
          <w:tcPr>
            <w:tcW w:w="1984" w:type="dxa"/>
            <w:shd w:val="clear" w:color="000000" w:fill="D9D9D9"/>
            <w:noWrap/>
            <w:vAlign w:val="bottom"/>
            <w:hideMark/>
          </w:tcPr>
          <w:p w:rsidR="00995A42" w:rsidRPr="00995A42" w:rsidRDefault="00995A42" w:rsidP="00995A4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sz w:val="24"/>
                <w:szCs w:val="24"/>
              </w:rPr>
              <w:t>Totale Punteggio tecnico</w:t>
            </w:r>
          </w:p>
        </w:tc>
      </w:tr>
      <w:tr w:rsidR="004F6161" w:rsidRPr="00995A42" w:rsidTr="004F6161">
        <w:trPr>
          <w:trHeight w:val="315"/>
        </w:trPr>
        <w:tc>
          <w:tcPr>
            <w:tcW w:w="2740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95A42">
              <w:rPr>
                <w:rFonts w:ascii="Calibri" w:hAnsi="Calibri" w:cs="Calibri"/>
                <w:sz w:val="24"/>
                <w:szCs w:val="24"/>
              </w:rPr>
              <w:t>Eurostreet</w:t>
            </w:r>
            <w:proofErr w:type="spellEnd"/>
          </w:p>
        </w:tc>
        <w:tc>
          <w:tcPr>
            <w:tcW w:w="1078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27,00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7,00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64,00</w:t>
            </w:r>
          </w:p>
        </w:tc>
      </w:tr>
      <w:tr w:rsidR="004F6161" w:rsidRPr="00995A42" w:rsidTr="004F6161">
        <w:trPr>
          <w:trHeight w:val="315"/>
        </w:trPr>
        <w:tc>
          <w:tcPr>
            <w:tcW w:w="2740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95A42">
              <w:rPr>
                <w:rFonts w:ascii="Calibri" w:hAnsi="Calibri" w:cs="Calibri"/>
                <w:sz w:val="24"/>
                <w:szCs w:val="24"/>
              </w:rPr>
              <w:t>Federservizi</w:t>
            </w:r>
            <w:proofErr w:type="spellEnd"/>
            <w:r w:rsidRPr="00995A42">
              <w:rPr>
                <w:rFonts w:ascii="Calibri" w:hAnsi="Calibri" w:cs="Calibri"/>
                <w:sz w:val="24"/>
                <w:szCs w:val="24"/>
              </w:rPr>
              <w:t xml:space="preserve"> integrati srl</w:t>
            </w:r>
          </w:p>
        </w:tc>
        <w:tc>
          <w:tcPr>
            <w:tcW w:w="1078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16,25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4,00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50,25</w:t>
            </w:r>
          </w:p>
        </w:tc>
      </w:tr>
      <w:tr w:rsidR="004F6161" w:rsidRPr="00995A42" w:rsidTr="004F6161">
        <w:trPr>
          <w:trHeight w:val="315"/>
        </w:trPr>
        <w:tc>
          <w:tcPr>
            <w:tcW w:w="2740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Inventa wide srl</w:t>
            </w:r>
          </w:p>
        </w:tc>
        <w:tc>
          <w:tcPr>
            <w:tcW w:w="1078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17,50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7,00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54,50</w:t>
            </w:r>
          </w:p>
        </w:tc>
      </w:tr>
      <w:tr w:rsidR="004F6161" w:rsidRPr="00995A42" w:rsidTr="004F6161">
        <w:trPr>
          <w:trHeight w:val="315"/>
        </w:trPr>
        <w:tc>
          <w:tcPr>
            <w:tcW w:w="2740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Manpower</w:t>
            </w:r>
          </w:p>
        </w:tc>
        <w:tc>
          <w:tcPr>
            <w:tcW w:w="1078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22,00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6,00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58,00</w:t>
            </w:r>
          </w:p>
        </w:tc>
      </w:tr>
      <w:tr w:rsidR="004F6161" w:rsidRPr="00995A42" w:rsidTr="004F6161">
        <w:trPr>
          <w:trHeight w:val="315"/>
        </w:trPr>
        <w:tc>
          <w:tcPr>
            <w:tcW w:w="2740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4F6161">
            <w:pPr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Lord Byron</w:t>
            </w:r>
          </w:p>
        </w:tc>
        <w:tc>
          <w:tcPr>
            <w:tcW w:w="1078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27,91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10,00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67,91</w:t>
            </w:r>
          </w:p>
        </w:tc>
      </w:tr>
      <w:tr w:rsidR="004F6161" w:rsidRPr="00995A42" w:rsidTr="004F6161">
        <w:trPr>
          <w:trHeight w:val="315"/>
        </w:trPr>
        <w:tc>
          <w:tcPr>
            <w:tcW w:w="2740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Language Academy</w:t>
            </w:r>
          </w:p>
        </w:tc>
        <w:tc>
          <w:tcPr>
            <w:tcW w:w="1078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10,00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70,00</w:t>
            </w:r>
          </w:p>
        </w:tc>
      </w:tr>
      <w:tr w:rsidR="004F6161" w:rsidRPr="00995A42" w:rsidTr="004F6161">
        <w:trPr>
          <w:trHeight w:val="315"/>
        </w:trPr>
        <w:tc>
          <w:tcPr>
            <w:tcW w:w="2740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4F616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95A42">
              <w:rPr>
                <w:rFonts w:ascii="Calibri" w:hAnsi="Calibri" w:cs="Calibri"/>
                <w:sz w:val="24"/>
                <w:szCs w:val="24"/>
              </w:rPr>
              <w:t>Kada</w:t>
            </w:r>
            <w:proofErr w:type="spellEnd"/>
            <w:r w:rsidRPr="00995A42">
              <w:rPr>
                <w:rFonts w:ascii="Calibri" w:hAnsi="Calibri" w:cs="Calibri"/>
                <w:sz w:val="24"/>
                <w:szCs w:val="24"/>
              </w:rPr>
              <w:t xml:space="preserve"> srl</w:t>
            </w:r>
          </w:p>
        </w:tc>
        <w:tc>
          <w:tcPr>
            <w:tcW w:w="1078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15,42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10,00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55,42</w:t>
            </w:r>
          </w:p>
        </w:tc>
      </w:tr>
      <w:tr w:rsidR="004F6161" w:rsidRPr="00995A42" w:rsidTr="004F6161">
        <w:trPr>
          <w:trHeight w:val="315"/>
        </w:trPr>
        <w:tc>
          <w:tcPr>
            <w:tcW w:w="2740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Easy Life</w:t>
            </w:r>
          </w:p>
        </w:tc>
        <w:tc>
          <w:tcPr>
            <w:tcW w:w="1078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30,00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7,00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67,00</w:t>
            </w:r>
          </w:p>
        </w:tc>
      </w:tr>
      <w:tr w:rsidR="004F6161" w:rsidRPr="00995A42" w:rsidTr="004F6161">
        <w:trPr>
          <w:trHeight w:val="330"/>
        </w:trPr>
        <w:tc>
          <w:tcPr>
            <w:tcW w:w="2740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4F616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95A42">
              <w:rPr>
                <w:rFonts w:ascii="Calibri" w:hAnsi="Calibri" w:cs="Calibri"/>
                <w:sz w:val="24"/>
                <w:szCs w:val="24"/>
              </w:rPr>
              <w:t>Eulab</w:t>
            </w:r>
            <w:proofErr w:type="spellEnd"/>
          </w:p>
        </w:tc>
        <w:tc>
          <w:tcPr>
            <w:tcW w:w="1078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26,67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7,00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4F6161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48,67</w:t>
            </w:r>
          </w:p>
        </w:tc>
      </w:tr>
    </w:tbl>
    <w:p w:rsidR="00995A42" w:rsidRDefault="00995A42" w:rsidP="00896A19">
      <w:pPr>
        <w:pStyle w:val="testobollo"/>
        <w:spacing w:line="240" w:lineRule="auto"/>
        <w:rPr>
          <w:rFonts w:ascii="Verdana" w:hAnsi="Verdana" w:cs="Arial"/>
          <w:sz w:val="20"/>
        </w:rPr>
      </w:pPr>
    </w:p>
    <w:p w:rsidR="004F6161" w:rsidRDefault="004F6161" w:rsidP="004F6161">
      <w:pPr>
        <w:pStyle w:val="testobollo"/>
        <w:spacing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Nella tabella che segue si riportano, in ordine decrescente, i valori attribuiti alle offerte tecniche presentate dagli Operatori economici:</w:t>
      </w:r>
    </w:p>
    <w:tbl>
      <w:tblPr>
        <w:tblW w:w="4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984"/>
      </w:tblGrid>
      <w:tr w:rsidR="004F6161" w:rsidRPr="00995A42" w:rsidTr="004B43C2">
        <w:trPr>
          <w:trHeight w:val="330"/>
        </w:trPr>
        <w:tc>
          <w:tcPr>
            <w:tcW w:w="2740" w:type="dxa"/>
            <w:shd w:val="clear" w:color="000000" w:fill="D9D9D9"/>
            <w:noWrap/>
            <w:vAlign w:val="bottom"/>
            <w:hideMark/>
          </w:tcPr>
          <w:p w:rsidR="004F6161" w:rsidRPr="00995A42" w:rsidRDefault="004F6161" w:rsidP="00331BE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sz w:val="24"/>
                <w:szCs w:val="24"/>
              </w:rPr>
              <w:t>Operatore economico</w:t>
            </w:r>
          </w:p>
        </w:tc>
        <w:tc>
          <w:tcPr>
            <w:tcW w:w="1984" w:type="dxa"/>
            <w:shd w:val="clear" w:color="000000" w:fill="D9D9D9"/>
            <w:noWrap/>
            <w:vAlign w:val="bottom"/>
            <w:hideMark/>
          </w:tcPr>
          <w:p w:rsidR="004F6161" w:rsidRPr="00995A42" w:rsidRDefault="004F6161" w:rsidP="00331BE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sz w:val="24"/>
                <w:szCs w:val="24"/>
              </w:rPr>
              <w:t>Totale Punteggio tecnico</w:t>
            </w:r>
          </w:p>
        </w:tc>
      </w:tr>
      <w:tr w:rsidR="004F6161" w:rsidRPr="00995A42" w:rsidTr="004B43C2">
        <w:trPr>
          <w:trHeight w:val="315"/>
        </w:trPr>
        <w:tc>
          <w:tcPr>
            <w:tcW w:w="2740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Language Academy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70,00</w:t>
            </w:r>
          </w:p>
        </w:tc>
      </w:tr>
      <w:tr w:rsidR="004F6161" w:rsidRPr="00995A42" w:rsidTr="004B43C2">
        <w:trPr>
          <w:trHeight w:val="315"/>
        </w:trPr>
        <w:tc>
          <w:tcPr>
            <w:tcW w:w="2740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Lord Byron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67,91</w:t>
            </w:r>
          </w:p>
        </w:tc>
      </w:tr>
      <w:tr w:rsidR="004F6161" w:rsidRPr="00995A42" w:rsidTr="004B43C2">
        <w:trPr>
          <w:trHeight w:val="315"/>
        </w:trPr>
        <w:tc>
          <w:tcPr>
            <w:tcW w:w="2740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Easy Life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67,00</w:t>
            </w:r>
          </w:p>
        </w:tc>
      </w:tr>
      <w:tr w:rsidR="004F6161" w:rsidRPr="00995A42" w:rsidTr="004B43C2">
        <w:trPr>
          <w:trHeight w:val="315"/>
        </w:trPr>
        <w:tc>
          <w:tcPr>
            <w:tcW w:w="2740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95A42">
              <w:rPr>
                <w:rFonts w:ascii="Calibri" w:hAnsi="Calibri" w:cs="Calibri"/>
                <w:sz w:val="24"/>
                <w:szCs w:val="24"/>
              </w:rPr>
              <w:t>Eurostreet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64,00</w:t>
            </w:r>
          </w:p>
        </w:tc>
      </w:tr>
      <w:tr w:rsidR="004F6161" w:rsidRPr="00995A42" w:rsidTr="004B43C2">
        <w:trPr>
          <w:trHeight w:val="315"/>
        </w:trPr>
        <w:tc>
          <w:tcPr>
            <w:tcW w:w="2740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Manpower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58,00</w:t>
            </w:r>
          </w:p>
        </w:tc>
      </w:tr>
      <w:tr w:rsidR="004F6161" w:rsidRPr="00995A42" w:rsidTr="004B43C2">
        <w:trPr>
          <w:trHeight w:val="315"/>
        </w:trPr>
        <w:tc>
          <w:tcPr>
            <w:tcW w:w="2740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95A42">
              <w:rPr>
                <w:rFonts w:ascii="Calibri" w:hAnsi="Calibri" w:cs="Calibri"/>
                <w:sz w:val="24"/>
                <w:szCs w:val="24"/>
              </w:rPr>
              <w:t>Kada</w:t>
            </w:r>
            <w:proofErr w:type="spellEnd"/>
            <w:r w:rsidRPr="00995A42">
              <w:rPr>
                <w:rFonts w:ascii="Calibri" w:hAnsi="Calibri" w:cs="Calibri"/>
                <w:sz w:val="24"/>
                <w:szCs w:val="24"/>
              </w:rPr>
              <w:t xml:space="preserve"> srl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55,42</w:t>
            </w:r>
          </w:p>
        </w:tc>
      </w:tr>
      <w:tr w:rsidR="004F6161" w:rsidRPr="00995A42" w:rsidTr="004B43C2">
        <w:trPr>
          <w:trHeight w:val="315"/>
        </w:trPr>
        <w:tc>
          <w:tcPr>
            <w:tcW w:w="2740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rPr>
                <w:rFonts w:ascii="Calibri" w:hAnsi="Calibri" w:cs="Calibri"/>
                <w:sz w:val="24"/>
                <w:szCs w:val="24"/>
              </w:rPr>
            </w:pPr>
            <w:r w:rsidRPr="00995A42">
              <w:rPr>
                <w:rFonts w:ascii="Calibri" w:hAnsi="Calibri" w:cs="Calibri"/>
                <w:sz w:val="24"/>
                <w:szCs w:val="24"/>
              </w:rPr>
              <w:t>Inventa wide srl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54,50</w:t>
            </w:r>
          </w:p>
        </w:tc>
      </w:tr>
      <w:tr w:rsidR="004F6161" w:rsidRPr="00995A42" w:rsidTr="004B43C2">
        <w:trPr>
          <w:trHeight w:val="315"/>
        </w:trPr>
        <w:tc>
          <w:tcPr>
            <w:tcW w:w="2740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95A42">
              <w:rPr>
                <w:rFonts w:ascii="Calibri" w:hAnsi="Calibri" w:cs="Calibri"/>
                <w:sz w:val="24"/>
                <w:szCs w:val="24"/>
              </w:rPr>
              <w:t>Federservizi</w:t>
            </w:r>
            <w:proofErr w:type="spellEnd"/>
            <w:r w:rsidRPr="00995A42">
              <w:rPr>
                <w:rFonts w:ascii="Calibri" w:hAnsi="Calibri" w:cs="Calibri"/>
                <w:sz w:val="24"/>
                <w:szCs w:val="24"/>
              </w:rPr>
              <w:t xml:space="preserve"> integrati srl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50,25</w:t>
            </w:r>
          </w:p>
        </w:tc>
      </w:tr>
      <w:tr w:rsidR="004F6161" w:rsidRPr="00995A42" w:rsidTr="004B43C2">
        <w:trPr>
          <w:trHeight w:val="330"/>
        </w:trPr>
        <w:tc>
          <w:tcPr>
            <w:tcW w:w="2740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95A42">
              <w:rPr>
                <w:rFonts w:ascii="Calibri" w:hAnsi="Calibri" w:cs="Calibri"/>
                <w:sz w:val="24"/>
                <w:szCs w:val="24"/>
              </w:rPr>
              <w:t>Eulab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4F6161" w:rsidRPr="00995A42" w:rsidRDefault="004F6161" w:rsidP="00331BE0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5A42">
              <w:rPr>
                <w:rFonts w:ascii="Calibri" w:hAnsi="Calibri" w:cs="Calibri"/>
                <w:b/>
                <w:bCs/>
                <w:sz w:val="24"/>
                <w:szCs w:val="24"/>
              </w:rPr>
              <w:t>48,67</w:t>
            </w:r>
          </w:p>
        </w:tc>
      </w:tr>
    </w:tbl>
    <w:p w:rsidR="004F6161" w:rsidRDefault="004F6161" w:rsidP="004F6161">
      <w:pPr>
        <w:pStyle w:val="testobollo"/>
        <w:spacing w:line="240" w:lineRule="auto"/>
        <w:rPr>
          <w:rFonts w:ascii="Verdana" w:hAnsi="Verdana" w:cs="Arial"/>
          <w:sz w:val="20"/>
        </w:rPr>
      </w:pPr>
    </w:p>
    <w:p w:rsidR="004F6161" w:rsidRDefault="004F6161" w:rsidP="004F6161">
      <w:pPr>
        <w:pStyle w:val="testobollo"/>
        <w:spacing w:line="240" w:lineRule="auto"/>
        <w:rPr>
          <w:rFonts w:ascii="Verdana" w:hAnsi="Verdana" w:cs="Arial"/>
          <w:sz w:val="20"/>
        </w:rPr>
      </w:pPr>
      <w:r w:rsidRPr="002A55AA">
        <w:rPr>
          <w:rFonts w:ascii="Verdana" w:hAnsi="Verdana" w:cs="Arial"/>
          <w:sz w:val="20"/>
        </w:rPr>
        <w:t>La Commissione giudicatrice</w:t>
      </w:r>
      <w:r>
        <w:rPr>
          <w:rFonts w:ascii="Verdana" w:hAnsi="Verdana" w:cs="Arial"/>
          <w:sz w:val="20"/>
        </w:rPr>
        <w:t xml:space="preserve"> aggiorna la seduta al giorno </w:t>
      </w:r>
      <w:r w:rsidR="00BE4289">
        <w:rPr>
          <w:rFonts w:ascii="Verdana" w:hAnsi="Verdana" w:cs="Arial"/>
          <w:sz w:val="20"/>
        </w:rPr>
        <w:t>6 maggio 2019</w:t>
      </w:r>
      <w:r w:rsidRPr="002A55AA">
        <w:rPr>
          <w:rFonts w:ascii="Verdana" w:hAnsi="Verdana" w:cs="Arial"/>
          <w:sz w:val="20"/>
        </w:rPr>
        <w:t xml:space="preserve">, alle ore </w:t>
      </w:r>
      <w:r w:rsidR="00BE4289">
        <w:rPr>
          <w:rFonts w:ascii="Verdana" w:hAnsi="Verdana" w:cs="Arial"/>
          <w:sz w:val="20"/>
        </w:rPr>
        <w:t>10 e 30</w:t>
      </w:r>
      <w:r w:rsidRPr="002A55AA">
        <w:rPr>
          <w:rFonts w:ascii="Verdana" w:hAnsi="Verdana" w:cs="Arial"/>
          <w:sz w:val="20"/>
        </w:rPr>
        <w:t xml:space="preserve">, ove pubblicamente si darà lettura dei punteggi attribuiti alle singole offerte tecniche e si procederà all’apertura delle buste contenenti le offerte economiche. </w:t>
      </w:r>
    </w:p>
    <w:p w:rsidR="004F6161" w:rsidRDefault="004F6161" w:rsidP="004F6161">
      <w:pPr>
        <w:pStyle w:val="testobollo"/>
        <w:spacing w:line="240" w:lineRule="auto"/>
        <w:rPr>
          <w:rFonts w:ascii="Verdana" w:hAnsi="Verdana" w:cs="Arial"/>
          <w:sz w:val="20"/>
        </w:rPr>
      </w:pPr>
      <w:r w:rsidRPr="002A55AA">
        <w:rPr>
          <w:rFonts w:ascii="Verdana" w:hAnsi="Verdana" w:cs="Arial"/>
          <w:sz w:val="20"/>
        </w:rPr>
        <w:t>Si determinerà l’offerta economicamente più vantaggiosa applicando i criteri e le formule in base a quanto descritto dagli atti di gara.</w:t>
      </w:r>
    </w:p>
    <w:p w:rsidR="00896A19" w:rsidRPr="0015708B" w:rsidRDefault="00896A19" w:rsidP="00896A19">
      <w:pPr>
        <w:pStyle w:val="normaleproger"/>
        <w:tabs>
          <w:tab w:val="left" w:pos="1560"/>
        </w:tabs>
        <w:spacing w:line="240" w:lineRule="auto"/>
        <w:outlineLvl w:val="0"/>
        <w:rPr>
          <w:rFonts w:ascii="Verdana" w:hAnsi="Verdana" w:cs="Arial"/>
          <w:sz w:val="20"/>
        </w:rPr>
      </w:pPr>
    </w:p>
    <w:p w:rsidR="00896A19" w:rsidRPr="0015708B" w:rsidRDefault="00896A19" w:rsidP="00896A19">
      <w:pPr>
        <w:pStyle w:val="normaleproger"/>
        <w:tabs>
          <w:tab w:val="left" w:pos="1560"/>
        </w:tabs>
        <w:spacing w:line="240" w:lineRule="auto"/>
        <w:outlineLvl w:val="0"/>
        <w:rPr>
          <w:rFonts w:ascii="Verdana" w:hAnsi="Verdana" w:cs="Arial"/>
          <w:sz w:val="20"/>
        </w:rPr>
      </w:pPr>
      <w:r w:rsidRPr="0015708B">
        <w:rPr>
          <w:rFonts w:ascii="Verdana" w:hAnsi="Verdana" w:cs="Arial"/>
          <w:sz w:val="20"/>
        </w:rPr>
        <w:t>La Commissione di gara:</w:t>
      </w:r>
    </w:p>
    <w:p w:rsidR="00896A19" w:rsidRPr="0015708B" w:rsidRDefault="00896A19" w:rsidP="00896A19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Default="00896A19" w:rsidP="00896A19">
      <w:pPr>
        <w:pStyle w:val="normaleproger"/>
        <w:tabs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  <w:r w:rsidRPr="0015708B">
        <w:rPr>
          <w:rFonts w:ascii="Verdana" w:hAnsi="Verdana" w:cs="Arial"/>
          <w:sz w:val="20"/>
        </w:rPr>
        <w:t xml:space="preserve">Arch. Marina </w:t>
      </w:r>
      <w:proofErr w:type="gramStart"/>
      <w:r w:rsidRPr="0015708B">
        <w:rPr>
          <w:rFonts w:ascii="Verdana" w:hAnsi="Verdana" w:cs="Arial"/>
          <w:sz w:val="20"/>
        </w:rPr>
        <w:t>Bellini</w:t>
      </w:r>
      <w:r>
        <w:rPr>
          <w:rFonts w:ascii="Verdana" w:hAnsi="Verdana" w:cs="Arial"/>
          <w:sz w:val="20"/>
        </w:rPr>
        <w:t xml:space="preserve"> </w:t>
      </w:r>
      <w:r w:rsidRPr="0015708B">
        <w:rPr>
          <w:rFonts w:ascii="Verdana" w:hAnsi="Verdana" w:cs="Arial"/>
          <w:sz w:val="20"/>
        </w:rPr>
        <w:t xml:space="preserve"> _</w:t>
      </w:r>
      <w:proofErr w:type="gramEnd"/>
      <w:r w:rsidRPr="0015708B">
        <w:rPr>
          <w:rFonts w:ascii="Verdana" w:hAnsi="Verdana" w:cs="Arial"/>
          <w:sz w:val="20"/>
        </w:rPr>
        <w:t>_______________________________</w:t>
      </w:r>
      <w:r>
        <w:rPr>
          <w:rFonts w:ascii="Verdana" w:hAnsi="Verdana" w:cs="Arial"/>
          <w:sz w:val="20"/>
        </w:rPr>
        <w:t xml:space="preserve">_____ </w:t>
      </w:r>
      <w:r w:rsidRPr="0015708B">
        <w:rPr>
          <w:rFonts w:ascii="Verdana" w:hAnsi="Verdana" w:cs="Arial"/>
          <w:sz w:val="20"/>
        </w:rPr>
        <w:t>Presidente</w:t>
      </w:r>
    </w:p>
    <w:p w:rsidR="00896A19" w:rsidRDefault="00896A19" w:rsidP="00896A19">
      <w:pPr>
        <w:pStyle w:val="normaleproger"/>
        <w:tabs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Pr="0015708B" w:rsidRDefault="00896A19" w:rsidP="00896A19">
      <w:pPr>
        <w:pStyle w:val="normaleproger"/>
        <w:tabs>
          <w:tab w:val="left" w:pos="1560"/>
          <w:tab w:val="left" w:pos="3544"/>
          <w:tab w:val="left" w:pos="4253"/>
        </w:tabs>
        <w:spacing w:line="240" w:lineRule="auto"/>
        <w:jc w:val="left"/>
        <w:rPr>
          <w:rFonts w:ascii="Verdana" w:hAnsi="Verdana" w:cs="Arial"/>
          <w:sz w:val="20"/>
        </w:rPr>
      </w:pPr>
    </w:p>
    <w:p w:rsidR="00896A19" w:rsidRPr="0015708B" w:rsidRDefault="00896A19" w:rsidP="00896A19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  <w:r w:rsidRPr="0015708B">
        <w:rPr>
          <w:rFonts w:ascii="Verdana" w:hAnsi="Verdana" w:cs="Arial"/>
          <w:sz w:val="20"/>
        </w:rPr>
        <w:t xml:space="preserve">Dott. </w:t>
      </w:r>
      <w:r>
        <w:rPr>
          <w:rFonts w:ascii="Verdana" w:hAnsi="Verdana" w:cs="Arial"/>
          <w:sz w:val="20"/>
        </w:rPr>
        <w:t>Cosimo Tagliente___</w:t>
      </w:r>
      <w:r w:rsidRPr="0015708B">
        <w:rPr>
          <w:rFonts w:ascii="Verdana" w:hAnsi="Verdana" w:cs="Arial"/>
          <w:sz w:val="20"/>
        </w:rPr>
        <w:t>________________________________ Componente</w:t>
      </w:r>
    </w:p>
    <w:p w:rsidR="00896A19" w:rsidRPr="0015708B" w:rsidRDefault="00896A19" w:rsidP="00896A19">
      <w:pPr>
        <w:pStyle w:val="testobollo"/>
        <w:spacing w:line="320" w:lineRule="atLeast"/>
        <w:rPr>
          <w:rFonts w:ascii="Verdana" w:hAnsi="Verdana" w:cs="Arial"/>
          <w:sz w:val="20"/>
        </w:rPr>
      </w:pPr>
    </w:p>
    <w:p w:rsidR="00896A19" w:rsidRDefault="00896A19" w:rsidP="00896A19">
      <w:pPr>
        <w:rPr>
          <w:rFonts w:ascii="Verdana" w:hAnsi="Verdana" w:cs="Arial"/>
          <w:i/>
        </w:rPr>
      </w:pPr>
    </w:p>
    <w:p w:rsidR="00896A19" w:rsidRDefault="00896A19" w:rsidP="00896A19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  <w:r w:rsidRPr="0015708B">
        <w:rPr>
          <w:rFonts w:ascii="Verdana" w:hAnsi="Verdana" w:cs="Arial"/>
          <w:sz w:val="20"/>
        </w:rPr>
        <w:t xml:space="preserve">Dott. </w:t>
      </w:r>
      <w:r>
        <w:rPr>
          <w:rFonts w:ascii="Verdana" w:hAnsi="Verdana" w:cs="Arial"/>
          <w:sz w:val="20"/>
        </w:rPr>
        <w:t>Leonardo Di Molfetta</w:t>
      </w:r>
      <w:r w:rsidRPr="0015708B">
        <w:rPr>
          <w:rFonts w:ascii="Verdana" w:hAnsi="Verdana" w:cs="Arial"/>
          <w:sz w:val="20"/>
        </w:rPr>
        <w:t>________________________________ Componente</w:t>
      </w:r>
    </w:p>
    <w:p w:rsidR="007319D4" w:rsidRPr="00160B7A" w:rsidRDefault="007319D4" w:rsidP="00160B7A">
      <w:pPr>
        <w:pStyle w:val="normaleproger"/>
        <w:tabs>
          <w:tab w:val="left" w:pos="1560"/>
          <w:tab w:val="left" w:pos="3544"/>
        </w:tabs>
        <w:spacing w:line="240" w:lineRule="auto"/>
        <w:jc w:val="left"/>
        <w:rPr>
          <w:rFonts w:ascii="Verdana" w:hAnsi="Verdana" w:cs="Arial"/>
          <w:sz w:val="20"/>
        </w:rPr>
      </w:pPr>
    </w:p>
    <w:sectPr w:rsidR="007319D4" w:rsidRPr="00160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0ACB"/>
    <w:multiLevelType w:val="hybridMultilevel"/>
    <w:tmpl w:val="737860FA"/>
    <w:lvl w:ilvl="0" w:tplc="FE3831B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D037C"/>
    <w:multiLevelType w:val="hybridMultilevel"/>
    <w:tmpl w:val="BD5E3834"/>
    <w:lvl w:ilvl="0" w:tplc="E9C609E0">
      <w:start w:val="2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74F15"/>
    <w:multiLevelType w:val="hybridMultilevel"/>
    <w:tmpl w:val="8F8C6C26"/>
    <w:lvl w:ilvl="0" w:tplc="141E319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2D05"/>
    <w:multiLevelType w:val="hybridMultilevel"/>
    <w:tmpl w:val="86F2926A"/>
    <w:lvl w:ilvl="0" w:tplc="079A05F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FA"/>
    <w:rsid w:val="000448C7"/>
    <w:rsid w:val="00045F2A"/>
    <w:rsid w:val="00085762"/>
    <w:rsid w:val="000B0BFA"/>
    <w:rsid w:val="000B5B0F"/>
    <w:rsid w:val="00160B7A"/>
    <w:rsid w:val="00243D68"/>
    <w:rsid w:val="00245AFE"/>
    <w:rsid w:val="002D5B34"/>
    <w:rsid w:val="00316D1C"/>
    <w:rsid w:val="00325DE6"/>
    <w:rsid w:val="003660C4"/>
    <w:rsid w:val="00371576"/>
    <w:rsid w:val="0042353E"/>
    <w:rsid w:val="00455640"/>
    <w:rsid w:val="004966A4"/>
    <w:rsid w:val="004B43C2"/>
    <w:rsid w:val="004F6161"/>
    <w:rsid w:val="00596FF9"/>
    <w:rsid w:val="00683DCC"/>
    <w:rsid w:val="00726441"/>
    <w:rsid w:val="007319D4"/>
    <w:rsid w:val="00755CB2"/>
    <w:rsid w:val="008716A4"/>
    <w:rsid w:val="00880710"/>
    <w:rsid w:val="00896A19"/>
    <w:rsid w:val="008B6B66"/>
    <w:rsid w:val="00995A42"/>
    <w:rsid w:val="009B5ECA"/>
    <w:rsid w:val="00A64298"/>
    <w:rsid w:val="00BE4289"/>
    <w:rsid w:val="00C13D6C"/>
    <w:rsid w:val="00C31A23"/>
    <w:rsid w:val="00C57DA1"/>
    <w:rsid w:val="00CD055E"/>
    <w:rsid w:val="00CF2D51"/>
    <w:rsid w:val="00D92638"/>
    <w:rsid w:val="00DD77FB"/>
    <w:rsid w:val="00ED0AD5"/>
    <w:rsid w:val="00EE3674"/>
    <w:rsid w:val="00F0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54BB"/>
  <w15:chartTrackingRefBased/>
  <w15:docId w15:val="{945B562F-283F-445D-8872-DBF84209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0B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B0BFA"/>
    <w:pPr>
      <w:spacing w:line="360" w:lineRule="atLeast"/>
      <w:ind w:left="1276" w:hanging="1276"/>
    </w:pPr>
    <w:rPr>
      <w:rFonts w:ascii="AvantGarde" w:hAnsi="AvantGarde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BFA"/>
    <w:rPr>
      <w:rFonts w:ascii="AvantGarde" w:eastAsia="Times New Roman" w:hAnsi="AvantGarde" w:cs="Times New Roman"/>
      <w:szCs w:val="20"/>
      <w:lang w:eastAsia="it-IT"/>
    </w:rPr>
  </w:style>
  <w:style w:type="paragraph" w:customStyle="1" w:styleId="titolo1Proger">
    <w:name w:val="titolo1 Proger"/>
    <w:basedOn w:val="Titolo1"/>
    <w:rsid w:val="000B0BFA"/>
    <w:pPr>
      <w:keepNext w:val="0"/>
      <w:keepLines w:val="0"/>
      <w:spacing w:before="0" w:after="240"/>
      <w:jc w:val="center"/>
      <w:outlineLvl w:val="9"/>
    </w:pPr>
    <w:rPr>
      <w:rFonts w:ascii="NewCenturySchlbk" w:eastAsia="Times New Roman" w:hAnsi="NewCenturySchlbk" w:cs="Times New Roman"/>
      <w:b/>
      <w:caps/>
      <w:color w:val="auto"/>
      <w:sz w:val="24"/>
      <w:szCs w:val="20"/>
    </w:rPr>
  </w:style>
  <w:style w:type="paragraph" w:customStyle="1" w:styleId="normaleproger">
    <w:name w:val="normale proger"/>
    <w:rsid w:val="000B0BFA"/>
    <w:pPr>
      <w:spacing w:after="0" w:line="360" w:lineRule="atLeast"/>
      <w:jc w:val="both"/>
    </w:pPr>
    <w:rPr>
      <w:rFonts w:ascii="NewCenturySchlbk" w:eastAsia="Times New Roman" w:hAnsi="NewCenturySchlbk" w:cs="Times New Roman"/>
      <w:szCs w:val="20"/>
      <w:lang w:eastAsia="it-IT"/>
    </w:rPr>
  </w:style>
  <w:style w:type="paragraph" w:customStyle="1" w:styleId="paragrafi">
    <w:name w:val="paragrafi"/>
    <w:basedOn w:val="Normale"/>
    <w:rsid w:val="000B0BFA"/>
    <w:pPr>
      <w:tabs>
        <w:tab w:val="left" w:pos="567"/>
        <w:tab w:val="left" w:pos="1418"/>
      </w:tabs>
      <w:spacing w:line="360" w:lineRule="atLeast"/>
      <w:jc w:val="both"/>
    </w:pPr>
    <w:rPr>
      <w:rFonts w:ascii="AvantGarde" w:hAnsi="AvantGarde"/>
    </w:rPr>
  </w:style>
  <w:style w:type="paragraph" w:customStyle="1" w:styleId="Default">
    <w:name w:val="Default"/>
    <w:qFormat/>
    <w:rsid w:val="000B0B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0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customStyle="1" w:styleId="titolo2Proger">
    <w:name w:val="titolo2 Proger"/>
    <w:basedOn w:val="titolo1Proger"/>
    <w:rsid w:val="00243D68"/>
    <w:rPr>
      <w:caps w:val="0"/>
      <w:sz w:val="22"/>
    </w:rPr>
  </w:style>
  <w:style w:type="paragraph" w:customStyle="1" w:styleId="testobollo">
    <w:name w:val="testo bollo"/>
    <w:basedOn w:val="Normale"/>
    <w:rsid w:val="000B5B0F"/>
    <w:pPr>
      <w:spacing w:line="567" w:lineRule="exact"/>
      <w:jc w:val="both"/>
    </w:pPr>
    <w:rPr>
      <w:rFonts w:ascii="Helvetica" w:hAnsi="Helvetica"/>
      <w:sz w:val="22"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rsid w:val="00316D1C"/>
    <w:pPr>
      <w:ind w:left="720"/>
      <w:contextualSpacing/>
    </w:p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045F2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045F2A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table" w:styleId="Grigliatabella">
    <w:name w:val="Table Grid"/>
    <w:basedOn w:val="Tabellanormale"/>
    <w:uiPriority w:val="39"/>
    <w:rsid w:val="0008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5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53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bellini</dc:creator>
  <cp:keywords/>
  <dc:description/>
  <cp:lastModifiedBy>marina bellini</cp:lastModifiedBy>
  <cp:revision>21</cp:revision>
  <cp:lastPrinted>2019-05-06T08:30:00Z</cp:lastPrinted>
  <dcterms:created xsi:type="dcterms:W3CDTF">2019-04-08T14:33:00Z</dcterms:created>
  <dcterms:modified xsi:type="dcterms:W3CDTF">2019-05-06T10:39:00Z</dcterms:modified>
</cp:coreProperties>
</file>